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2F" w:rsidRDefault="00732E2F" w:rsidP="001F355D">
      <w:pPr>
        <w:jc w:val="center"/>
        <w:rPr>
          <w:rFonts w:ascii="Arial" w:hAnsi="Arial" w:cs="Arial"/>
          <w:b/>
          <w:sz w:val="32"/>
          <w:szCs w:val="32"/>
        </w:rPr>
      </w:pPr>
    </w:p>
    <w:p w:rsidR="006F2708" w:rsidRDefault="001F355D" w:rsidP="001F355D">
      <w:pPr>
        <w:jc w:val="center"/>
        <w:rPr>
          <w:rFonts w:ascii="Arial" w:hAnsi="Arial" w:cs="Arial"/>
          <w:b/>
          <w:sz w:val="32"/>
          <w:szCs w:val="32"/>
        </w:rPr>
      </w:pPr>
      <w:r w:rsidRPr="009D7E19">
        <w:rPr>
          <w:rFonts w:ascii="Arial" w:hAnsi="Arial" w:cs="Arial"/>
          <w:b/>
          <w:sz w:val="32"/>
          <w:szCs w:val="32"/>
        </w:rPr>
        <w:t>CRITERI P</w:t>
      </w:r>
      <w:r>
        <w:rPr>
          <w:rFonts w:ascii="Arial" w:hAnsi="Arial" w:cs="Arial"/>
          <w:b/>
          <w:sz w:val="32"/>
          <w:szCs w:val="32"/>
        </w:rPr>
        <w:t>ER LA VALORIZZAZIONE DEI DOCENTI</w:t>
      </w:r>
    </w:p>
    <w:p w:rsidR="00A37E84" w:rsidRDefault="00A37E84" w:rsidP="001F355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10916" w:type="dxa"/>
        <w:tblInd w:w="-318" w:type="dxa"/>
        <w:tblLook w:val="04A0" w:firstRow="1" w:lastRow="0" w:firstColumn="1" w:lastColumn="0" w:noHBand="0" w:noVBand="1"/>
      </w:tblPr>
      <w:tblGrid>
        <w:gridCol w:w="4070"/>
        <w:gridCol w:w="100"/>
        <w:gridCol w:w="3102"/>
        <w:gridCol w:w="716"/>
        <w:gridCol w:w="123"/>
        <w:gridCol w:w="1137"/>
        <w:gridCol w:w="1668"/>
      </w:tblGrid>
      <w:tr w:rsidR="001F355D" w:rsidRPr="00CD7A46" w:rsidTr="00355F95">
        <w:tc>
          <w:tcPr>
            <w:tcW w:w="7272" w:type="dxa"/>
            <w:gridSpan w:val="3"/>
          </w:tcPr>
          <w:p w:rsidR="001F355D" w:rsidRPr="005C0768" w:rsidRDefault="001F355D" w:rsidP="001F355D">
            <w:pPr>
              <w:rPr>
                <w:rFonts w:cs="Arial"/>
                <w:b/>
                <w:sz w:val="28"/>
                <w:szCs w:val="28"/>
              </w:rPr>
            </w:pPr>
            <w:r w:rsidRPr="005C0768">
              <w:rPr>
                <w:rFonts w:cs="Arial"/>
                <w:b/>
                <w:sz w:val="28"/>
                <w:szCs w:val="28"/>
              </w:rPr>
              <w:t>Area A:</w:t>
            </w:r>
          </w:p>
          <w:p w:rsidR="001F355D" w:rsidRPr="005C0768" w:rsidRDefault="001F355D" w:rsidP="001F355D">
            <w:pPr>
              <w:rPr>
                <w:rFonts w:cs="Arial"/>
              </w:rPr>
            </w:pPr>
            <w:r w:rsidRPr="005C0768">
              <w:rPr>
                <w:rFonts w:cs="Arial"/>
              </w:rPr>
              <w:t>“</w:t>
            </w:r>
            <w:proofErr w:type="gramStart"/>
            <w:r w:rsidRPr="005C0768">
              <w:rPr>
                <w:rFonts w:cs="Arial"/>
                <w:i/>
              </w:rPr>
              <w:t>della</w:t>
            </w:r>
            <w:proofErr w:type="gramEnd"/>
            <w:r w:rsidRPr="005C0768">
              <w:rPr>
                <w:rFonts w:cs="Arial"/>
                <w:i/>
              </w:rPr>
              <w:t xml:space="preserve"> qualità dell’insegnamento e del contributo al miglioramento dell’istituzione scolastica, nonché del successo formativo e scolastico degli studenti”</w:t>
            </w:r>
          </w:p>
        </w:tc>
        <w:tc>
          <w:tcPr>
            <w:tcW w:w="3644" w:type="dxa"/>
            <w:gridSpan w:val="4"/>
          </w:tcPr>
          <w:p w:rsidR="00285B9D" w:rsidRDefault="00285B9D" w:rsidP="001F355D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1F355D" w:rsidRPr="005C0768" w:rsidRDefault="001F355D" w:rsidP="001F355D">
            <w:pPr>
              <w:jc w:val="right"/>
              <w:rPr>
                <w:rFonts w:cs="Arial"/>
                <w:sz w:val="24"/>
                <w:szCs w:val="24"/>
              </w:rPr>
            </w:pPr>
            <w:r w:rsidRPr="005C0768">
              <w:rPr>
                <w:rFonts w:cs="Arial"/>
                <w:sz w:val="24"/>
                <w:szCs w:val="24"/>
              </w:rPr>
              <w:t xml:space="preserve">Punteggio massimo                                         </w:t>
            </w:r>
            <w:proofErr w:type="gramStart"/>
            <w:r w:rsidRPr="005C0768">
              <w:rPr>
                <w:rFonts w:cs="Arial"/>
                <w:sz w:val="24"/>
                <w:szCs w:val="24"/>
              </w:rPr>
              <w:t xml:space="preserve">   (</w:t>
            </w:r>
            <w:proofErr w:type="gramEnd"/>
            <w:r w:rsidRPr="005C0768">
              <w:rPr>
                <w:rFonts w:cs="Arial"/>
                <w:b/>
                <w:sz w:val="24"/>
                <w:szCs w:val="24"/>
              </w:rPr>
              <w:t>53</w:t>
            </w:r>
            <w:r w:rsidRPr="005C0768">
              <w:rPr>
                <w:rFonts w:cs="Arial"/>
                <w:sz w:val="24"/>
                <w:szCs w:val="24"/>
              </w:rPr>
              <w:t>/100)</w:t>
            </w:r>
          </w:p>
        </w:tc>
      </w:tr>
      <w:tr w:rsidR="001F355D" w:rsidRPr="00CD7A46" w:rsidTr="00355F95">
        <w:tc>
          <w:tcPr>
            <w:tcW w:w="7272" w:type="dxa"/>
            <w:gridSpan w:val="3"/>
          </w:tcPr>
          <w:p w:rsidR="001F355D" w:rsidRPr="005C0768" w:rsidRDefault="00002905" w:rsidP="001F355D">
            <w:pPr>
              <w:rPr>
                <w:rFonts w:cs="Arial"/>
                <w:b/>
                <w:sz w:val="28"/>
                <w:szCs w:val="28"/>
              </w:rPr>
            </w:pPr>
            <w:r w:rsidRPr="005C0768">
              <w:rPr>
                <w:rFonts w:cs="Arial"/>
                <w:b/>
                <w:sz w:val="28"/>
                <w:szCs w:val="28"/>
              </w:rPr>
              <w:t>1- A</w:t>
            </w:r>
            <w:r w:rsidR="001F355D" w:rsidRPr="005C0768">
              <w:rPr>
                <w:rFonts w:cs="Arial"/>
                <w:b/>
                <w:sz w:val="28"/>
                <w:szCs w:val="28"/>
              </w:rPr>
              <w:t>) qualità dell’insegnamento</w:t>
            </w:r>
          </w:p>
        </w:tc>
        <w:tc>
          <w:tcPr>
            <w:tcW w:w="3644" w:type="dxa"/>
            <w:gridSpan w:val="4"/>
          </w:tcPr>
          <w:p w:rsidR="001F355D" w:rsidRPr="005C0768" w:rsidRDefault="005C0768" w:rsidP="005C076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1F355D" w:rsidRPr="005C0768">
              <w:rPr>
                <w:rFonts w:cs="Arial"/>
                <w:sz w:val="24"/>
                <w:szCs w:val="24"/>
              </w:rPr>
              <w:t xml:space="preserve">                                </w:t>
            </w:r>
            <w:r w:rsidR="006B211C" w:rsidRPr="005C0768"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="001F355D" w:rsidRPr="005C0768">
              <w:rPr>
                <w:rFonts w:cs="Arial"/>
                <w:sz w:val="24"/>
                <w:szCs w:val="24"/>
              </w:rPr>
              <w:t>(</w:t>
            </w:r>
            <w:r w:rsidR="001F355D" w:rsidRPr="005C0768">
              <w:rPr>
                <w:rFonts w:cs="Arial"/>
                <w:b/>
                <w:sz w:val="24"/>
                <w:szCs w:val="24"/>
              </w:rPr>
              <w:t>36</w:t>
            </w:r>
            <w:r w:rsidR="001F355D" w:rsidRPr="005C0768">
              <w:rPr>
                <w:rFonts w:cs="Arial"/>
                <w:sz w:val="24"/>
                <w:szCs w:val="24"/>
              </w:rPr>
              <w:t>/100)</w:t>
            </w:r>
          </w:p>
        </w:tc>
      </w:tr>
      <w:tr w:rsidR="001F355D" w:rsidRPr="00CD7A46" w:rsidTr="00355F95">
        <w:tc>
          <w:tcPr>
            <w:tcW w:w="4070" w:type="dxa"/>
          </w:tcPr>
          <w:p w:rsidR="001F355D" w:rsidRPr="005C0768" w:rsidRDefault="001F355D" w:rsidP="001F355D">
            <w:pPr>
              <w:pStyle w:val="Nessunaspaziatura"/>
            </w:pPr>
            <w:proofErr w:type="gramStart"/>
            <w:r w:rsidRPr="005C0768">
              <w:t>indicatori</w:t>
            </w:r>
            <w:proofErr w:type="gramEnd"/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proofErr w:type="gramStart"/>
            <w:r w:rsidRPr="005C0768">
              <w:t>descrittori</w:t>
            </w:r>
            <w:proofErr w:type="gramEnd"/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</w:pPr>
          </w:p>
        </w:tc>
      </w:tr>
      <w:tr w:rsidR="001F355D" w:rsidRPr="00CD7A46" w:rsidTr="00355F95">
        <w:tc>
          <w:tcPr>
            <w:tcW w:w="4070" w:type="dxa"/>
          </w:tcPr>
          <w:p w:rsidR="001F355D" w:rsidRPr="005C0768" w:rsidRDefault="001F355D" w:rsidP="001F355D">
            <w:pPr>
              <w:pStyle w:val="Nessunaspaziatura"/>
            </w:pPr>
            <w:r w:rsidRPr="005C0768">
              <w:t>-ruolo educativo</w:t>
            </w: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>-rispettare e far rispettare il regolamento dell’istituto</w:t>
            </w:r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</w:pPr>
            <w:proofErr w:type="spellStart"/>
            <w:r w:rsidRPr="005C0768">
              <w:t>Pt</w:t>
            </w:r>
            <w:proofErr w:type="spellEnd"/>
            <w:r w:rsidRPr="005C0768">
              <w:t xml:space="preserve"> 1</w:t>
            </w:r>
          </w:p>
        </w:tc>
      </w:tr>
      <w:tr w:rsidR="001F355D" w:rsidRPr="00CD7A46" w:rsidTr="00355F95">
        <w:tc>
          <w:tcPr>
            <w:tcW w:w="4070" w:type="dxa"/>
          </w:tcPr>
          <w:p w:rsidR="001F355D" w:rsidRPr="005C0768" w:rsidRDefault="00285B9D" w:rsidP="00285B9D">
            <w:pPr>
              <w:pStyle w:val="Nessunaspaziatura"/>
            </w:pPr>
            <w:r w:rsidRPr="005C0768">
              <w:t xml:space="preserve">-attenzione e disponibilità </w:t>
            </w:r>
            <w:r w:rsidR="001F355D" w:rsidRPr="005C0768">
              <w:t>verso gli allievi</w:t>
            </w: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 xml:space="preserve">-attenzione a chi si trova in difficoltà e valorizzazione </w:t>
            </w:r>
            <w:proofErr w:type="gramStart"/>
            <w:r w:rsidRPr="005C0768">
              <w:t>dei  talenti</w:t>
            </w:r>
            <w:proofErr w:type="gramEnd"/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</w:pPr>
            <w:proofErr w:type="spellStart"/>
            <w:r w:rsidRPr="005C0768">
              <w:t>Pt</w:t>
            </w:r>
            <w:proofErr w:type="spellEnd"/>
            <w:r w:rsidRPr="005C0768">
              <w:t xml:space="preserve"> 1</w:t>
            </w:r>
          </w:p>
        </w:tc>
      </w:tr>
      <w:tr w:rsidR="001F355D" w:rsidRPr="00CD7A46" w:rsidTr="00355F95">
        <w:tc>
          <w:tcPr>
            <w:tcW w:w="4070" w:type="dxa"/>
          </w:tcPr>
          <w:p w:rsidR="001F355D" w:rsidRPr="005C0768" w:rsidRDefault="001F355D" w:rsidP="001F355D">
            <w:pPr>
              <w:pStyle w:val="Nessunaspaziatura"/>
            </w:pPr>
            <w:r w:rsidRPr="005C0768">
              <w:t>-leadership professionale</w:t>
            </w: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>-disponibilità al lavoro in équipe e capacità di gestione delle attività collegiali in contesti scolastici formali e informali</w:t>
            </w:r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1F355D" w:rsidRPr="00CD7A46" w:rsidTr="00355F95">
        <w:tc>
          <w:tcPr>
            <w:tcW w:w="4070" w:type="dxa"/>
          </w:tcPr>
          <w:p w:rsidR="001F355D" w:rsidRPr="005C0768" w:rsidRDefault="001F355D" w:rsidP="001F355D">
            <w:pPr>
              <w:pStyle w:val="Nessunaspaziatura"/>
            </w:pPr>
            <w:r w:rsidRPr="005C0768">
              <w:t>-capacità di programmazione</w:t>
            </w: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>-rilevamento delle condizioni di partenza delle classi; programmazione di attività e tempi di realizzazione dei percorsi anche in team</w:t>
            </w:r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1F355D" w:rsidRPr="00CD7A46" w:rsidTr="00355F95">
        <w:tc>
          <w:tcPr>
            <w:tcW w:w="4070" w:type="dxa"/>
            <w:vMerge w:val="restart"/>
          </w:tcPr>
          <w:p w:rsidR="001F355D" w:rsidRPr="005C0768" w:rsidRDefault="001F355D" w:rsidP="001F355D">
            <w:pPr>
              <w:pStyle w:val="Nessunaspaziatura"/>
            </w:pPr>
            <w:r w:rsidRPr="005C0768">
              <w:t>-valutazione dei risultati dell’apprendimento</w:t>
            </w: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>-compilazione ordinata e puntuale del registro personale e di classe</w:t>
            </w:r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</w:tc>
      </w:tr>
      <w:tr w:rsidR="001F355D" w:rsidRPr="00CD7A46" w:rsidTr="00355F95">
        <w:tc>
          <w:tcPr>
            <w:tcW w:w="4070" w:type="dxa"/>
            <w:vMerge/>
          </w:tcPr>
          <w:p w:rsidR="001F355D" w:rsidRPr="005C0768" w:rsidRDefault="001F355D" w:rsidP="001F355D">
            <w:pPr>
              <w:pStyle w:val="Nessunaspaziatura"/>
            </w:pP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>-coerenza ed equilibrio nella valutazione</w:t>
            </w:r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</w:tc>
      </w:tr>
      <w:tr w:rsidR="001F355D" w:rsidRPr="00CD7A46" w:rsidTr="00355F95">
        <w:tc>
          <w:tcPr>
            <w:tcW w:w="4070" w:type="dxa"/>
          </w:tcPr>
          <w:p w:rsidR="001F355D" w:rsidRPr="005C0768" w:rsidRDefault="001F355D" w:rsidP="001F355D">
            <w:pPr>
              <w:pStyle w:val="Nessunaspaziatura"/>
            </w:pPr>
            <w:r w:rsidRPr="005C0768">
              <w:t xml:space="preserve">-produzione di materiale didattico specifico </w:t>
            </w:r>
            <w:proofErr w:type="gramStart"/>
            <w:r w:rsidRPr="005C0768">
              <w:t>interno(</w:t>
            </w:r>
            <w:proofErr w:type="gramEnd"/>
            <w:r w:rsidRPr="005C0768">
              <w:t>proprie classi)</w:t>
            </w:r>
          </w:p>
        </w:tc>
        <w:tc>
          <w:tcPr>
            <w:tcW w:w="5178" w:type="dxa"/>
            <w:gridSpan w:val="5"/>
          </w:tcPr>
          <w:p w:rsidR="001F355D" w:rsidRPr="005C0768" w:rsidRDefault="001F355D" w:rsidP="001F355D">
            <w:pPr>
              <w:pStyle w:val="Nessunaspaziatura"/>
            </w:pPr>
            <w:r w:rsidRPr="005C0768">
              <w:t>-appunti e schede didattiche</w:t>
            </w:r>
          </w:p>
        </w:tc>
        <w:tc>
          <w:tcPr>
            <w:tcW w:w="1668" w:type="dxa"/>
          </w:tcPr>
          <w:p w:rsidR="001F355D" w:rsidRPr="005C0768" w:rsidRDefault="001F355D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53247B" w:rsidRPr="00CD7A46" w:rsidTr="00355F95">
        <w:tc>
          <w:tcPr>
            <w:tcW w:w="4070" w:type="dxa"/>
            <w:vMerge w:val="restart"/>
          </w:tcPr>
          <w:p w:rsidR="0053247B" w:rsidRPr="005C0768" w:rsidRDefault="0053247B" w:rsidP="001F355D">
            <w:pPr>
              <w:pStyle w:val="Nessunaspaziatura"/>
            </w:pPr>
            <w:r w:rsidRPr="005C0768">
              <w:t>-partecipazione all’attività extra-curriculare</w:t>
            </w:r>
          </w:p>
        </w:tc>
        <w:tc>
          <w:tcPr>
            <w:tcW w:w="5178" w:type="dxa"/>
            <w:gridSpan w:val="5"/>
          </w:tcPr>
          <w:p w:rsidR="0053247B" w:rsidRPr="005C0768" w:rsidRDefault="0053247B" w:rsidP="001F355D">
            <w:pPr>
              <w:pStyle w:val="Nessunaspaziatura"/>
            </w:pPr>
            <w:r w:rsidRPr="005C0768">
              <w:t>-partecipazione a viaggi di istruzione</w:t>
            </w:r>
          </w:p>
        </w:tc>
        <w:tc>
          <w:tcPr>
            <w:tcW w:w="1668" w:type="dxa"/>
          </w:tcPr>
          <w:p w:rsidR="0053247B" w:rsidRPr="005C0768" w:rsidRDefault="0053247B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</w:tc>
      </w:tr>
      <w:tr w:rsidR="0053247B" w:rsidRPr="00CD7A46" w:rsidTr="00355F95">
        <w:tc>
          <w:tcPr>
            <w:tcW w:w="4070" w:type="dxa"/>
            <w:vMerge/>
          </w:tcPr>
          <w:p w:rsidR="0053247B" w:rsidRPr="005C0768" w:rsidRDefault="0053247B" w:rsidP="001F355D">
            <w:pPr>
              <w:pStyle w:val="Nessunaspaziatura"/>
            </w:pPr>
          </w:p>
        </w:tc>
        <w:tc>
          <w:tcPr>
            <w:tcW w:w="5178" w:type="dxa"/>
            <w:gridSpan w:val="5"/>
          </w:tcPr>
          <w:p w:rsidR="0053247B" w:rsidRPr="005C0768" w:rsidRDefault="0053247B" w:rsidP="001F355D">
            <w:pPr>
              <w:pStyle w:val="Nessunaspaziatura"/>
            </w:pPr>
            <w:r w:rsidRPr="005C0768">
              <w:t>-disponibilità a tenere i corsi di recupero</w:t>
            </w:r>
          </w:p>
        </w:tc>
        <w:tc>
          <w:tcPr>
            <w:tcW w:w="1668" w:type="dxa"/>
          </w:tcPr>
          <w:p w:rsidR="0053247B" w:rsidRPr="005C0768" w:rsidRDefault="0053247B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</w:tc>
      </w:tr>
      <w:tr w:rsidR="0053247B" w:rsidRPr="00CD7A46" w:rsidTr="00355F95">
        <w:tc>
          <w:tcPr>
            <w:tcW w:w="4070" w:type="dxa"/>
            <w:vMerge w:val="restart"/>
          </w:tcPr>
          <w:p w:rsidR="0053247B" w:rsidRPr="005C0768" w:rsidRDefault="0053247B" w:rsidP="001F355D">
            <w:pPr>
              <w:pStyle w:val="Nessunaspaziatura"/>
            </w:pPr>
            <w:r w:rsidRPr="005C0768">
              <w:t>-capacità di promozione della cultura</w:t>
            </w:r>
          </w:p>
        </w:tc>
        <w:tc>
          <w:tcPr>
            <w:tcW w:w="5178" w:type="dxa"/>
            <w:gridSpan w:val="5"/>
          </w:tcPr>
          <w:p w:rsidR="0053247B" w:rsidRPr="005C0768" w:rsidRDefault="0053247B" w:rsidP="001F355D">
            <w:pPr>
              <w:pStyle w:val="Nessunaspaziatura"/>
            </w:pPr>
            <w:r w:rsidRPr="005C0768">
              <w:t>-preparazione e partecipazione con gli allievi a corsi e concorsi</w:t>
            </w:r>
            <w:r w:rsidR="00CC4542">
              <w:t xml:space="preserve"> </w:t>
            </w:r>
            <w:proofErr w:type="gramStart"/>
            <w:r w:rsidR="00CC4542">
              <w:t xml:space="preserve">regionali, </w:t>
            </w:r>
            <w:r w:rsidRPr="005C0768">
              <w:t xml:space="preserve"> nazionali</w:t>
            </w:r>
            <w:proofErr w:type="gramEnd"/>
            <w:r w:rsidRPr="005C0768">
              <w:t xml:space="preserve"> e internazionali</w:t>
            </w:r>
          </w:p>
        </w:tc>
        <w:tc>
          <w:tcPr>
            <w:tcW w:w="1668" w:type="dxa"/>
          </w:tcPr>
          <w:p w:rsidR="0053247B" w:rsidRPr="005C0768" w:rsidRDefault="0053247B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</w:tc>
      </w:tr>
      <w:tr w:rsidR="0053247B" w:rsidRPr="00CD7A46" w:rsidTr="00355F95">
        <w:tc>
          <w:tcPr>
            <w:tcW w:w="4070" w:type="dxa"/>
            <w:vMerge/>
          </w:tcPr>
          <w:p w:rsidR="0053247B" w:rsidRPr="005C0768" w:rsidRDefault="0053247B" w:rsidP="001F355D">
            <w:pPr>
              <w:pStyle w:val="Nessunaspaziatura"/>
            </w:pPr>
          </w:p>
        </w:tc>
        <w:tc>
          <w:tcPr>
            <w:tcW w:w="5178" w:type="dxa"/>
            <w:gridSpan w:val="5"/>
          </w:tcPr>
          <w:p w:rsidR="0053247B" w:rsidRPr="005C0768" w:rsidRDefault="0053247B" w:rsidP="001F355D">
            <w:pPr>
              <w:pStyle w:val="Nessunaspaziatura"/>
            </w:pPr>
            <w:r w:rsidRPr="005C0768">
              <w:t>-organizzazione di convegni, seminari e corsi di formazione in coerenza con il PTOF</w:t>
            </w:r>
          </w:p>
        </w:tc>
        <w:tc>
          <w:tcPr>
            <w:tcW w:w="1668" w:type="dxa"/>
          </w:tcPr>
          <w:p w:rsidR="0053247B" w:rsidRPr="005C0768" w:rsidRDefault="0053247B" w:rsidP="001F355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</w:tc>
      </w:tr>
      <w:tr w:rsidR="00D1094C" w:rsidRPr="00CD7A46" w:rsidTr="00355F95">
        <w:tc>
          <w:tcPr>
            <w:tcW w:w="4070" w:type="dxa"/>
            <w:vMerge w:val="restart"/>
          </w:tcPr>
          <w:p w:rsidR="00D1094C" w:rsidRPr="005C0768" w:rsidRDefault="00D1094C" w:rsidP="001F355D">
            <w:pPr>
              <w:pStyle w:val="Nessunaspaziatura"/>
            </w:pPr>
            <w:r w:rsidRPr="005C0768">
              <w:t>-attestati di formazione professionale non obbligatoria</w:t>
            </w:r>
          </w:p>
        </w:tc>
        <w:tc>
          <w:tcPr>
            <w:tcW w:w="5178" w:type="dxa"/>
            <w:gridSpan w:val="5"/>
          </w:tcPr>
          <w:p w:rsidR="00D1094C" w:rsidRPr="005C0768" w:rsidRDefault="00D1094C" w:rsidP="001F355D">
            <w:pPr>
              <w:pStyle w:val="Nessunaspaziatura"/>
            </w:pPr>
            <w:r w:rsidRPr="005C0768">
              <w:t>-enti di formazione accreditati dal MIUR</w:t>
            </w:r>
            <w:r w:rsidR="00CC4542">
              <w:t xml:space="preserve"> (negli ultimi tre anni)</w:t>
            </w:r>
          </w:p>
        </w:tc>
        <w:tc>
          <w:tcPr>
            <w:tcW w:w="1668" w:type="dxa"/>
          </w:tcPr>
          <w:p w:rsidR="00D1094C" w:rsidRPr="005C0768" w:rsidRDefault="00D1094C" w:rsidP="00CD7A46">
            <w:pPr>
              <w:pStyle w:val="Nessunaspaziatura"/>
              <w:ind w:left="-108"/>
              <w:rPr>
                <w:rFonts w:cs="Arial"/>
              </w:rPr>
            </w:pPr>
            <w:r w:rsidRPr="005C0768">
              <w:rPr>
                <w:rFonts w:cs="Arial"/>
              </w:rPr>
              <w:t>Fino a 20 ore      complessive=Pt</w:t>
            </w:r>
            <w:proofErr w:type="gramStart"/>
            <w:r w:rsidRPr="005C0768">
              <w:rPr>
                <w:rFonts w:cs="Arial"/>
              </w:rPr>
              <w:t xml:space="preserve">4;   </w:t>
            </w:r>
            <w:proofErr w:type="gramEnd"/>
            <w:r w:rsidRPr="005C0768">
              <w:rPr>
                <w:rFonts w:cs="Arial"/>
              </w:rPr>
              <w:t xml:space="preserve">  maggiore di 20 ore=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6</w:t>
            </w:r>
          </w:p>
        </w:tc>
      </w:tr>
      <w:tr w:rsidR="00D1094C" w:rsidRPr="00CD7A46" w:rsidTr="00355F95">
        <w:tc>
          <w:tcPr>
            <w:tcW w:w="4070" w:type="dxa"/>
            <w:vMerge/>
          </w:tcPr>
          <w:p w:rsidR="00D1094C" w:rsidRPr="005C0768" w:rsidRDefault="00D1094C" w:rsidP="001F355D">
            <w:pPr>
              <w:pStyle w:val="Nessunaspaziatura"/>
            </w:pPr>
          </w:p>
        </w:tc>
        <w:tc>
          <w:tcPr>
            <w:tcW w:w="5178" w:type="dxa"/>
            <w:gridSpan w:val="5"/>
          </w:tcPr>
          <w:p w:rsidR="00D1094C" w:rsidRPr="005C0768" w:rsidRDefault="001C7215" w:rsidP="001F355D">
            <w:pPr>
              <w:pStyle w:val="Nessunaspaziatura"/>
            </w:pPr>
            <w:r w:rsidRPr="005C0768">
              <w:t>U</w:t>
            </w:r>
            <w:r w:rsidR="00D1094C" w:rsidRPr="005C0768">
              <w:t>niversità</w:t>
            </w:r>
            <w:r>
              <w:t xml:space="preserve"> (negli ultimi tre anni)</w:t>
            </w:r>
            <w:bookmarkStart w:id="0" w:name="_GoBack"/>
            <w:bookmarkEnd w:id="0"/>
          </w:p>
        </w:tc>
        <w:tc>
          <w:tcPr>
            <w:tcW w:w="1668" w:type="dxa"/>
          </w:tcPr>
          <w:p w:rsidR="00D1094C" w:rsidRPr="005C0768" w:rsidRDefault="00D1094C" w:rsidP="00D1094C">
            <w:pPr>
              <w:pStyle w:val="Nessunaspaziatura"/>
              <w:ind w:left="-108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3</w:t>
            </w:r>
          </w:p>
        </w:tc>
      </w:tr>
      <w:tr w:rsidR="00D1094C" w:rsidRPr="00CD7A46" w:rsidTr="00355F95">
        <w:tc>
          <w:tcPr>
            <w:tcW w:w="4070" w:type="dxa"/>
            <w:vMerge/>
          </w:tcPr>
          <w:p w:rsidR="00D1094C" w:rsidRPr="005C0768" w:rsidRDefault="00D1094C" w:rsidP="001F355D">
            <w:pPr>
              <w:pStyle w:val="Nessunaspaziatura"/>
            </w:pPr>
          </w:p>
        </w:tc>
        <w:tc>
          <w:tcPr>
            <w:tcW w:w="5178" w:type="dxa"/>
            <w:gridSpan w:val="5"/>
          </w:tcPr>
          <w:p w:rsidR="00D1094C" w:rsidRPr="005C0768" w:rsidRDefault="00D1094C" w:rsidP="001F355D">
            <w:pPr>
              <w:pStyle w:val="Nessunaspaziatura"/>
            </w:pPr>
            <w:r w:rsidRPr="005C0768">
              <w:t>-partecipazione a convegni e seminari</w:t>
            </w:r>
            <w:r w:rsidR="00355F95">
              <w:t xml:space="preserve"> (nell’anno in corso)</w:t>
            </w:r>
          </w:p>
        </w:tc>
        <w:tc>
          <w:tcPr>
            <w:tcW w:w="1668" w:type="dxa"/>
          </w:tcPr>
          <w:p w:rsidR="00D1094C" w:rsidRPr="005C0768" w:rsidRDefault="00D1094C" w:rsidP="00CD7A46">
            <w:pPr>
              <w:pStyle w:val="Nessunaspaziatura"/>
              <w:ind w:left="-108"/>
              <w:jc w:val="right"/>
              <w:rPr>
                <w:rFonts w:cs="Arial"/>
              </w:rPr>
            </w:pPr>
            <w:r w:rsidRPr="005C0768">
              <w:rPr>
                <w:rFonts w:cs="Arial"/>
              </w:rPr>
              <w:t>0,5x6</w:t>
            </w:r>
          </w:p>
          <w:p w:rsidR="00D1094C" w:rsidRPr="005C0768" w:rsidRDefault="00D1094C" w:rsidP="00D1094C">
            <w:pPr>
              <w:pStyle w:val="Nessunaspaziatura"/>
              <w:ind w:left="-108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Max</w:t>
            </w:r>
            <w:proofErr w:type="spellEnd"/>
            <w:r w:rsidRPr="005C0768">
              <w:rPr>
                <w:rFonts w:cs="Arial"/>
              </w:rPr>
              <w:t xml:space="preserve">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3</w:t>
            </w:r>
          </w:p>
        </w:tc>
      </w:tr>
      <w:tr w:rsidR="00D1094C" w:rsidRPr="00CD7A46" w:rsidTr="00355F95">
        <w:tc>
          <w:tcPr>
            <w:tcW w:w="4070" w:type="dxa"/>
            <w:vMerge w:val="restart"/>
          </w:tcPr>
          <w:p w:rsidR="00D1094C" w:rsidRPr="005C0768" w:rsidRDefault="00D1094C" w:rsidP="001F355D">
            <w:pPr>
              <w:pStyle w:val="Nessunaspaziatura"/>
            </w:pPr>
            <w:r w:rsidRPr="005C0768">
              <w:t>-assiduità di presenza</w:t>
            </w:r>
          </w:p>
        </w:tc>
        <w:tc>
          <w:tcPr>
            <w:tcW w:w="5178" w:type="dxa"/>
            <w:gridSpan w:val="5"/>
          </w:tcPr>
          <w:p w:rsidR="00D1094C" w:rsidRPr="005C0768" w:rsidRDefault="00D1094C" w:rsidP="001F355D">
            <w:pPr>
              <w:pStyle w:val="Nessunaspaziatura"/>
            </w:pPr>
            <w:r w:rsidRPr="005C0768">
              <w:t>-numero delle assenze annue</w:t>
            </w:r>
          </w:p>
        </w:tc>
        <w:tc>
          <w:tcPr>
            <w:tcW w:w="1668" w:type="dxa"/>
          </w:tcPr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r w:rsidRPr="005C0768">
              <w:rPr>
                <w:rFonts w:cs="Arial"/>
              </w:rPr>
              <w:t xml:space="preserve">0 assenze=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15;</w:t>
            </w:r>
          </w:p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proofErr w:type="gramStart"/>
            <w:r w:rsidRPr="005C0768">
              <w:rPr>
                <w:rFonts w:cs="Arial"/>
              </w:rPr>
              <w:t>da</w:t>
            </w:r>
            <w:proofErr w:type="gramEnd"/>
            <w:r w:rsidRPr="005C0768">
              <w:rPr>
                <w:rFonts w:cs="Arial"/>
              </w:rPr>
              <w:t xml:space="preserve"> 1 a 5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10;</w:t>
            </w:r>
          </w:p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proofErr w:type="gramStart"/>
            <w:r w:rsidRPr="005C0768">
              <w:rPr>
                <w:rFonts w:cs="Arial"/>
              </w:rPr>
              <w:t>da</w:t>
            </w:r>
            <w:proofErr w:type="gramEnd"/>
            <w:r w:rsidRPr="005C0768">
              <w:rPr>
                <w:rFonts w:cs="Arial"/>
              </w:rPr>
              <w:t xml:space="preserve"> 6 a 10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5</w:t>
            </w:r>
          </w:p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proofErr w:type="gramStart"/>
            <w:r w:rsidRPr="005C0768">
              <w:rPr>
                <w:rFonts w:cs="Arial"/>
              </w:rPr>
              <w:t>da</w:t>
            </w:r>
            <w:proofErr w:type="gramEnd"/>
            <w:r w:rsidRPr="005C0768">
              <w:rPr>
                <w:rFonts w:cs="Arial"/>
              </w:rPr>
              <w:t xml:space="preserve"> 11 a 15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1;</w:t>
            </w:r>
          </w:p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r w:rsidRPr="005C0768">
              <w:rPr>
                <w:rFonts w:cs="Arial"/>
              </w:rPr>
              <w:t xml:space="preserve">&gt;15 gg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</w:t>
            </w:r>
          </w:p>
          <w:p w:rsidR="00D1094C" w:rsidRPr="005C0768" w:rsidRDefault="00D1094C" w:rsidP="00D1094C">
            <w:pPr>
              <w:pStyle w:val="Nessunaspaziatura"/>
              <w:ind w:left="-108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Max</w:t>
            </w:r>
            <w:proofErr w:type="spellEnd"/>
            <w:r w:rsidRPr="005C0768">
              <w:rPr>
                <w:rFonts w:cs="Arial"/>
              </w:rPr>
              <w:t xml:space="preserve">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15</w:t>
            </w:r>
          </w:p>
        </w:tc>
      </w:tr>
      <w:tr w:rsidR="00D1094C" w:rsidRPr="00CD7A46" w:rsidTr="00355F95">
        <w:tc>
          <w:tcPr>
            <w:tcW w:w="4070" w:type="dxa"/>
            <w:vMerge/>
          </w:tcPr>
          <w:p w:rsidR="00D1094C" w:rsidRPr="005C0768" w:rsidRDefault="00D1094C" w:rsidP="001F355D">
            <w:pPr>
              <w:pStyle w:val="Nessunaspaziatura"/>
            </w:pPr>
          </w:p>
        </w:tc>
        <w:tc>
          <w:tcPr>
            <w:tcW w:w="5178" w:type="dxa"/>
            <w:gridSpan w:val="5"/>
          </w:tcPr>
          <w:p w:rsidR="00D1094C" w:rsidRPr="005C0768" w:rsidRDefault="00D1094C" w:rsidP="001F355D">
            <w:pPr>
              <w:pStyle w:val="Nessunaspaziatura"/>
            </w:pPr>
            <w:r w:rsidRPr="005C0768">
              <w:t>-numero dei permessi orari annui</w:t>
            </w:r>
          </w:p>
        </w:tc>
        <w:tc>
          <w:tcPr>
            <w:tcW w:w="1668" w:type="dxa"/>
          </w:tcPr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r w:rsidRPr="005C0768">
              <w:rPr>
                <w:rFonts w:cs="Arial"/>
              </w:rPr>
              <w:t xml:space="preserve">0 ore=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proofErr w:type="gramStart"/>
            <w:r w:rsidRPr="005C0768">
              <w:rPr>
                <w:rFonts w:cs="Arial"/>
              </w:rPr>
              <w:t>fino</w:t>
            </w:r>
            <w:proofErr w:type="gramEnd"/>
            <w:r w:rsidRPr="005C0768">
              <w:rPr>
                <w:rFonts w:cs="Arial"/>
              </w:rPr>
              <w:t xml:space="preserve"> a 2 ore=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0,5</w:t>
            </w:r>
          </w:p>
          <w:p w:rsidR="00D1094C" w:rsidRPr="005C0768" w:rsidRDefault="00D1094C" w:rsidP="00D1094C">
            <w:pPr>
              <w:pStyle w:val="Nessunaspaziatura"/>
              <w:ind w:left="-108"/>
              <w:rPr>
                <w:rFonts w:cs="Arial"/>
              </w:rPr>
            </w:pPr>
            <w:proofErr w:type="gramStart"/>
            <w:r w:rsidRPr="005C0768">
              <w:rPr>
                <w:rFonts w:cs="Arial"/>
              </w:rPr>
              <w:t>oltre</w:t>
            </w:r>
            <w:proofErr w:type="gramEnd"/>
            <w:r w:rsidRPr="005C0768">
              <w:rPr>
                <w:rFonts w:cs="Arial"/>
              </w:rPr>
              <w:t xml:space="preserve"> 2 ore=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</w:t>
            </w:r>
          </w:p>
          <w:p w:rsidR="00D1094C" w:rsidRPr="005C0768" w:rsidRDefault="00D1094C" w:rsidP="00D1094C">
            <w:pPr>
              <w:pStyle w:val="Nessunaspaziatura"/>
              <w:ind w:left="-108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Max</w:t>
            </w:r>
            <w:proofErr w:type="spellEnd"/>
            <w:r w:rsidRPr="005C0768">
              <w:rPr>
                <w:rFonts w:cs="Arial"/>
              </w:rPr>
              <w:t xml:space="preserve">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CF6333" w:rsidRPr="00CD7A46" w:rsidTr="00355F95">
        <w:tc>
          <w:tcPr>
            <w:tcW w:w="8111" w:type="dxa"/>
            <w:gridSpan w:val="5"/>
          </w:tcPr>
          <w:p w:rsidR="00CF6333" w:rsidRPr="005C0768" w:rsidRDefault="005C0768" w:rsidP="00D1094C">
            <w:pPr>
              <w:pStyle w:val="Nessunaspaziatura"/>
              <w:ind w:left="-108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CF6333" w:rsidRPr="005C0768">
              <w:rPr>
                <w:rFonts w:cs="Arial"/>
                <w:b/>
                <w:sz w:val="28"/>
                <w:szCs w:val="28"/>
              </w:rPr>
              <w:t>2</w:t>
            </w:r>
            <w:r w:rsidR="00002905" w:rsidRPr="005C0768">
              <w:rPr>
                <w:rFonts w:cs="Arial"/>
                <w:b/>
                <w:sz w:val="28"/>
                <w:szCs w:val="28"/>
              </w:rPr>
              <w:t>- A</w:t>
            </w:r>
            <w:r w:rsidR="006F2708" w:rsidRPr="005C0768">
              <w:rPr>
                <w:rFonts w:cs="Arial"/>
                <w:b/>
                <w:sz w:val="28"/>
                <w:szCs w:val="28"/>
              </w:rPr>
              <w:t>) contributo al miglioramento dell’istituzione scolastica</w:t>
            </w:r>
          </w:p>
        </w:tc>
        <w:tc>
          <w:tcPr>
            <w:tcW w:w="2805" w:type="dxa"/>
            <w:gridSpan w:val="2"/>
          </w:tcPr>
          <w:p w:rsidR="00CF6333" w:rsidRPr="005C0768" w:rsidRDefault="006B211C" w:rsidP="00CF6333">
            <w:pPr>
              <w:pStyle w:val="Nessunaspaziatura"/>
              <w:jc w:val="right"/>
              <w:rPr>
                <w:rFonts w:cs="Arial"/>
                <w:sz w:val="24"/>
                <w:szCs w:val="24"/>
              </w:rPr>
            </w:pPr>
            <w:r w:rsidRPr="005C0768">
              <w:rPr>
                <w:rFonts w:cs="Arial"/>
                <w:sz w:val="24"/>
                <w:szCs w:val="24"/>
              </w:rPr>
              <w:t>(</w:t>
            </w:r>
            <w:r w:rsidR="00492349">
              <w:rPr>
                <w:rFonts w:cs="Arial"/>
                <w:b/>
                <w:sz w:val="24"/>
                <w:szCs w:val="24"/>
              </w:rPr>
              <w:t>15</w:t>
            </w:r>
            <w:r w:rsidR="00CF6333" w:rsidRPr="005C0768">
              <w:rPr>
                <w:rFonts w:cs="Arial"/>
                <w:sz w:val="24"/>
                <w:szCs w:val="24"/>
              </w:rPr>
              <w:t>/100</w:t>
            </w:r>
            <w:r w:rsidRPr="005C0768">
              <w:rPr>
                <w:rFonts w:cs="Arial"/>
                <w:sz w:val="24"/>
                <w:szCs w:val="24"/>
              </w:rPr>
              <w:t>)</w:t>
            </w:r>
          </w:p>
        </w:tc>
      </w:tr>
      <w:tr w:rsidR="006F2708" w:rsidRPr="00CD7A46" w:rsidTr="00355F95">
        <w:tc>
          <w:tcPr>
            <w:tcW w:w="4170" w:type="dxa"/>
            <w:gridSpan w:val="2"/>
          </w:tcPr>
          <w:p w:rsidR="006F2708" w:rsidRPr="005C0768" w:rsidRDefault="006F2708" w:rsidP="006F2708">
            <w:pPr>
              <w:pStyle w:val="Nessunaspaziatura"/>
              <w:rPr>
                <w:rFonts w:cs="Arial"/>
                <w:i/>
              </w:rPr>
            </w:pPr>
            <w:proofErr w:type="gramStart"/>
            <w:r w:rsidRPr="005C0768">
              <w:rPr>
                <w:rFonts w:cs="Arial"/>
                <w:i/>
              </w:rPr>
              <w:t>indicatori</w:t>
            </w:r>
            <w:proofErr w:type="gramEnd"/>
          </w:p>
        </w:tc>
        <w:tc>
          <w:tcPr>
            <w:tcW w:w="5078" w:type="dxa"/>
            <w:gridSpan w:val="4"/>
          </w:tcPr>
          <w:p w:rsidR="006F2708" w:rsidRPr="005C0768" w:rsidRDefault="006F2708" w:rsidP="006F2708">
            <w:pPr>
              <w:pStyle w:val="Nessunaspaziatura"/>
              <w:rPr>
                <w:rFonts w:cs="Arial"/>
                <w:i/>
              </w:rPr>
            </w:pPr>
            <w:proofErr w:type="gramStart"/>
            <w:r w:rsidRPr="005C0768">
              <w:rPr>
                <w:rFonts w:cs="Arial"/>
                <w:i/>
              </w:rPr>
              <w:t>descrittori</w:t>
            </w:r>
            <w:proofErr w:type="gramEnd"/>
          </w:p>
        </w:tc>
        <w:tc>
          <w:tcPr>
            <w:tcW w:w="1668" w:type="dxa"/>
          </w:tcPr>
          <w:p w:rsidR="006F2708" w:rsidRPr="00CD7A46" w:rsidRDefault="006F2708" w:rsidP="006F2708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</w:tr>
      <w:tr w:rsidR="006F2708" w:rsidRPr="00CD7A46" w:rsidTr="00355F95">
        <w:trPr>
          <w:trHeight w:val="222"/>
        </w:trPr>
        <w:tc>
          <w:tcPr>
            <w:tcW w:w="4170" w:type="dxa"/>
            <w:gridSpan w:val="2"/>
          </w:tcPr>
          <w:p w:rsidR="006F2708" w:rsidRPr="005C0768" w:rsidRDefault="006F2708" w:rsidP="006F2708">
            <w:pPr>
              <w:pStyle w:val="Nessunaspaziatura"/>
              <w:rPr>
                <w:rFonts w:cs="Arial"/>
                <w:b/>
              </w:rPr>
            </w:pPr>
            <w:r w:rsidRPr="005C0768">
              <w:rPr>
                <w:rFonts w:cs="Arial"/>
                <w:b/>
              </w:rPr>
              <w:t>1) attività collegiali</w:t>
            </w:r>
          </w:p>
        </w:tc>
        <w:tc>
          <w:tcPr>
            <w:tcW w:w="5078" w:type="dxa"/>
            <w:gridSpan w:val="4"/>
          </w:tcPr>
          <w:p w:rsidR="006F2708" w:rsidRPr="00CD7A46" w:rsidRDefault="006F2708" w:rsidP="006F2708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:rsidR="006F2708" w:rsidRPr="00CD7A46" w:rsidRDefault="006F2708" w:rsidP="006F2708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</w:tr>
      <w:tr w:rsidR="006F2708" w:rsidRPr="00CD7A46" w:rsidTr="00355F95">
        <w:trPr>
          <w:trHeight w:val="222"/>
        </w:trPr>
        <w:tc>
          <w:tcPr>
            <w:tcW w:w="4170" w:type="dxa"/>
            <w:gridSpan w:val="2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lastRenderedPageBreak/>
              <w:t>-Organi Colleg</w:t>
            </w:r>
            <w:r w:rsidR="005C0768" w:rsidRPr="005C0768">
              <w:rPr>
                <w:rFonts w:cs="Arial"/>
              </w:rPr>
              <w:t>iali interni elettivi (</w:t>
            </w:r>
            <w:proofErr w:type="spellStart"/>
            <w:r w:rsidR="005C0768" w:rsidRPr="005C0768">
              <w:rPr>
                <w:rFonts w:cs="Arial"/>
              </w:rPr>
              <w:t>C.d.I</w:t>
            </w:r>
            <w:proofErr w:type="spellEnd"/>
            <w:r w:rsidR="005C0768" w:rsidRPr="005C0768">
              <w:rPr>
                <w:rFonts w:cs="Arial"/>
              </w:rPr>
              <w:t xml:space="preserve">) e </w:t>
            </w:r>
            <w:r w:rsidRPr="005C0768">
              <w:rPr>
                <w:rFonts w:cs="Arial"/>
              </w:rPr>
              <w:t>comitato di valutazione</w:t>
            </w:r>
          </w:p>
        </w:tc>
        <w:tc>
          <w:tcPr>
            <w:tcW w:w="5078" w:type="dxa"/>
            <w:gridSpan w:val="4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1668" w:type="dxa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0,50 per ogni seduta</w:t>
            </w:r>
            <w:r w:rsidR="00CD7A46" w:rsidRPr="005C0768">
              <w:rPr>
                <w:rFonts w:cs="Arial"/>
              </w:rPr>
              <w:t xml:space="preserve"> </w:t>
            </w:r>
            <w:proofErr w:type="spellStart"/>
            <w:r w:rsidR="00492349">
              <w:rPr>
                <w:rFonts w:cs="Arial"/>
              </w:rPr>
              <w:t>Max</w:t>
            </w:r>
            <w:proofErr w:type="spellEnd"/>
            <w:r w:rsidR="00492349">
              <w:rPr>
                <w:rFonts w:cs="Arial"/>
              </w:rPr>
              <w:t xml:space="preserve"> </w:t>
            </w:r>
            <w:proofErr w:type="spellStart"/>
            <w:r w:rsidR="00492349">
              <w:rPr>
                <w:rFonts w:cs="Arial"/>
              </w:rPr>
              <w:t>Pt</w:t>
            </w:r>
            <w:proofErr w:type="spellEnd"/>
            <w:r w:rsidR="00492349">
              <w:rPr>
                <w:rFonts w:cs="Arial"/>
              </w:rPr>
              <w:t xml:space="preserve"> 6</w:t>
            </w:r>
          </w:p>
        </w:tc>
      </w:tr>
      <w:tr w:rsidR="006F2708" w:rsidRPr="00CD7A46" w:rsidTr="00355F95">
        <w:trPr>
          <w:trHeight w:val="843"/>
        </w:trPr>
        <w:tc>
          <w:tcPr>
            <w:tcW w:w="4170" w:type="dxa"/>
            <w:gridSpan w:val="2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-Collegio dei docenti</w:t>
            </w:r>
          </w:p>
        </w:tc>
        <w:tc>
          <w:tcPr>
            <w:tcW w:w="5078" w:type="dxa"/>
            <w:gridSpan w:val="4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1668" w:type="dxa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 xml:space="preserve">0 assenze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3</w:t>
            </w:r>
          </w:p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 xml:space="preserve">1 assenza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2</w:t>
            </w:r>
          </w:p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 xml:space="preserve">2 assenze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 xml:space="preserve">&gt;2 =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0</w:t>
            </w:r>
          </w:p>
        </w:tc>
      </w:tr>
      <w:tr w:rsidR="006F2708" w:rsidRPr="00CD7A46" w:rsidTr="00355F95">
        <w:trPr>
          <w:trHeight w:val="703"/>
        </w:trPr>
        <w:tc>
          <w:tcPr>
            <w:tcW w:w="4170" w:type="dxa"/>
            <w:gridSpan w:val="2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-Consiglio di classe, interclasse, intersezione (extra scrutini)</w:t>
            </w:r>
          </w:p>
        </w:tc>
        <w:tc>
          <w:tcPr>
            <w:tcW w:w="5078" w:type="dxa"/>
            <w:gridSpan w:val="4"/>
          </w:tcPr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1668" w:type="dxa"/>
          </w:tcPr>
          <w:p w:rsidR="00CD7A46" w:rsidRPr="005C0768" w:rsidRDefault="006F2708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0,20 per ogni giornata</w:t>
            </w:r>
            <w:r w:rsidR="00CD7A46" w:rsidRPr="005C0768">
              <w:rPr>
                <w:rFonts w:cs="Arial"/>
              </w:rPr>
              <w:t xml:space="preserve"> </w:t>
            </w:r>
          </w:p>
          <w:p w:rsidR="006F2708" w:rsidRPr="005C0768" w:rsidRDefault="006F2708" w:rsidP="006F2708">
            <w:pPr>
              <w:pStyle w:val="Nessunaspaziatura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Max</w:t>
            </w:r>
            <w:proofErr w:type="spellEnd"/>
            <w:r w:rsidRPr="005C0768">
              <w:rPr>
                <w:rFonts w:cs="Arial"/>
              </w:rPr>
              <w:t xml:space="preserve"> </w:t>
            </w: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6F2708" w:rsidRPr="00CD7A46" w:rsidTr="00355F95">
        <w:trPr>
          <w:trHeight w:val="260"/>
        </w:trPr>
        <w:tc>
          <w:tcPr>
            <w:tcW w:w="4170" w:type="dxa"/>
            <w:gridSpan w:val="2"/>
          </w:tcPr>
          <w:p w:rsidR="006F2708" w:rsidRPr="005C0768" w:rsidRDefault="00A80737" w:rsidP="006F2708">
            <w:pPr>
              <w:pStyle w:val="Nessunaspaziatura"/>
              <w:rPr>
                <w:rFonts w:cs="Arial"/>
                <w:b/>
              </w:rPr>
            </w:pPr>
            <w:r w:rsidRPr="005C0768">
              <w:rPr>
                <w:rFonts w:cs="Arial"/>
                <w:b/>
              </w:rPr>
              <w:t xml:space="preserve">2) attività professionale </w:t>
            </w:r>
            <w:r w:rsidR="005C0768" w:rsidRPr="005C0768">
              <w:rPr>
                <w:rFonts w:cs="Arial"/>
                <w:b/>
              </w:rPr>
              <w:t xml:space="preserve">extra- </w:t>
            </w:r>
            <w:r w:rsidRPr="005C0768">
              <w:rPr>
                <w:rFonts w:cs="Arial"/>
                <w:b/>
              </w:rPr>
              <w:t>curriculare</w:t>
            </w:r>
          </w:p>
        </w:tc>
        <w:tc>
          <w:tcPr>
            <w:tcW w:w="5078" w:type="dxa"/>
            <w:gridSpan w:val="4"/>
          </w:tcPr>
          <w:p w:rsidR="006F2708" w:rsidRPr="00CD7A46" w:rsidRDefault="006F2708" w:rsidP="006F2708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:rsidR="006F2708" w:rsidRPr="00CD7A46" w:rsidRDefault="006F2708" w:rsidP="006F2708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</w:tr>
      <w:tr w:rsidR="00355F95" w:rsidRPr="00CD7A46" w:rsidTr="00355F95">
        <w:trPr>
          <w:trHeight w:val="260"/>
        </w:trPr>
        <w:tc>
          <w:tcPr>
            <w:tcW w:w="4170" w:type="dxa"/>
            <w:gridSpan w:val="2"/>
            <w:vMerge w:val="restart"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 xml:space="preserve">-partecipazione </w:t>
            </w:r>
            <w:proofErr w:type="gramStart"/>
            <w:r w:rsidRPr="005C0768">
              <w:rPr>
                <w:rFonts w:cs="Arial"/>
              </w:rPr>
              <w:t>attiva  alla</w:t>
            </w:r>
            <w:proofErr w:type="gramEnd"/>
            <w:r w:rsidRPr="005C0768">
              <w:rPr>
                <w:rFonts w:cs="Arial"/>
              </w:rPr>
              <w:t xml:space="preserve"> vita della scuola</w:t>
            </w:r>
          </w:p>
        </w:tc>
        <w:tc>
          <w:tcPr>
            <w:tcW w:w="5078" w:type="dxa"/>
            <w:gridSpan w:val="4"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-funzione strumentale</w:t>
            </w:r>
          </w:p>
        </w:tc>
        <w:tc>
          <w:tcPr>
            <w:tcW w:w="1668" w:type="dxa"/>
          </w:tcPr>
          <w:p w:rsidR="00355F95" w:rsidRPr="005C0768" w:rsidRDefault="00355F95" w:rsidP="00A80737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355F95" w:rsidRPr="00CD7A46" w:rsidTr="00355F95">
        <w:trPr>
          <w:trHeight w:val="260"/>
        </w:trPr>
        <w:tc>
          <w:tcPr>
            <w:tcW w:w="4170" w:type="dxa"/>
            <w:gridSpan w:val="2"/>
            <w:vMerge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5078" w:type="dxa"/>
            <w:gridSpan w:val="4"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-rilevazione di sistema (INVALSI, OCSE/Pisa, ecc.)</w:t>
            </w:r>
          </w:p>
        </w:tc>
        <w:tc>
          <w:tcPr>
            <w:tcW w:w="1668" w:type="dxa"/>
          </w:tcPr>
          <w:p w:rsidR="00355F95" w:rsidRPr="005C0768" w:rsidRDefault="00355F95" w:rsidP="00A80737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355F95" w:rsidRPr="00CD7A46" w:rsidTr="00355F95">
        <w:trPr>
          <w:trHeight w:val="260"/>
        </w:trPr>
        <w:tc>
          <w:tcPr>
            <w:tcW w:w="4170" w:type="dxa"/>
            <w:gridSpan w:val="2"/>
            <w:vMerge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5078" w:type="dxa"/>
            <w:gridSpan w:val="4"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-autovalutazione (RAV)</w:t>
            </w:r>
          </w:p>
        </w:tc>
        <w:tc>
          <w:tcPr>
            <w:tcW w:w="1668" w:type="dxa"/>
          </w:tcPr>
          <w:p w:rsidR="00355F95" w:rsidRPr="005C0768" w:rsidRDefault="00355F95" w:rsidP="00A80737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355F95" w:rsidRPr="00CD7A46" w:rsidTr="00355F95">
        <w:trPr>
          <w:trHeight w:val="260"/>
        </w:trPr>
        <w:tc>
          <w:tcPr>
            <w:tcW w:w="4170" w:type="dxa"/>
            <w:gridSpan w:val="2"/>
            <w:vMerge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5078" w:type="dxa"/>
            <w:gridSpan w:val="4"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-attività curriculari e progetti connessi con il Piano di Miglioramento (</w:t>
            </w:r>
            <w:proofErr w:type="spellStart"/>
            <w:r w:rsidRPr="005C0768">
              <w:rPr>
                <w:rFonts w:cs="Arial"/>
              </w:rPr>
              <w:t>PdM</w:t>
            </w:r>
            <w:proofErr w:type="spellEnd"/>
            <w:r w:rsidRPr="005C0768">
              <w:rPr>
                <w:rFonts w:cs="Arial"/>
              </w:rPr>
              <w:t>) della scuola</w:t>
            </w:r>
          </w:p>
        </w:tc>
        <w:tc>
          <w:tcPr>
            <w:tcW w:w="1668" w:type="dxa"/>
          </w:tcPr>
          <w:p w:rsidR="00355F95" w:rsidRPr="005C0768" w:rsidRDefault="00355F95" w:rsidP="00A80737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 w:rsidRPr="005C0768">
              <w:rPr>
                <w:rFonts w:cs="Arial"/>
              </w:rPr>
              <w:t>Pt</w:t>
            </w:r>
            <w:proofErr w:type="spellEnd"/>
            <w:r w:rsidRPr="005C0768">
              <w:rPr>
                <w:rFonts w:cs="Arial"/>
              </w:rPr>
              <w:t xml:space="preserve"> 1</w:t>
            </w:r>
          </w:p>
        </w:tc>
      </w:tr>
      <w:tr w:rsidR="00355F95" w:rsidRPr="00CD7A46" w:rsidTr="00355F95">
        <w:trPr>
          <w:trHeight w:val="260"/>
        </w:trPr>
        <w:tc>
          <w:tcPr>
            <w:tcW w:w="4170" w:type="dxa"/>
            <w:gridSpan w:val="2"/>
            <w:vMerge/>
          </w:tcPr>
          <w:p w:rsidR="00355F95" w:rsidRPr="005C0768" w:rsidRDefault="00355F95" w:rsidP="006F2708">
            <w:pPr>
              <w:pStyle w:val="Nessunaspaziatura"/>
              <w:rPr>
                <w:rFonts w:cs="Arial"/>
              </w:rPr>
            </w:pPr>
          </w:p>
        </w:tc>
        <w:tc>
          <w:tcPr>
            <w:tcW w:w="5078" w:type="dxa"/>
            <w:gridSpan w:val="4"/>
          </w:tcPr>
          <w:p w:rsidR="00355F95" w:rsidRPr="005C0768" w:rsidRDefault="00492349" w:rsidP="006F2708">
            <w:pPr>
              <w:pStyle w:val="Nessunaspaziatura"/>
              <w:rPr>
                <w:rFonts w:cs="Arial"/>
              </w:rPr>
            </w:pPr>
            <w:r>
              <w:rPr>
                <w:rFonts w:cs="Arial"/>
              </w:rPr>
              <w:t>-attività di progettazione, monitoraggio e collaudo attrezzature</w:t>
            </w:r>
            <w:r w:rsidR="00242A4C">
              <w:rPr>
                <w:rFonts w:cs="Arial"/>
              </w:rPr>
              <w:t xml:space="preserve"> PON - FESR</w:t>
            </w:r>
          </w:p>
        </w:tc>
        <w:tc>
          <w:tcPr>
            <w:tcW w:w="1668" w:type="dxa"/>
          </w:tcPr>
          <w:p w:rsidR="00355F95" w:rsidRPr="005C0768" w:rsidRDefault="00492349" w:rsidP="00A80737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Pt</w:t>
            </w:r>
            <w:proofErr w:type="spellEnd"/>
            <w:r>
              <w:rPr>
                <w:rFonts w:cs="Arial"/>
              </w:rPr>
              <w:t xml:space="preserve"> 1</w:t>
            </w:r>
          </w:p>
        </w:tc>
      </w:tr>
      <w:tr w:rsidR="009628FD" w:rsidRPr="00CD7A46" w:rsidTr="00355F95">
        <w:trPr>
          <w:trHeight w:val="260"/>
        </w:trPr>
        <w:tc>
          <w:tcPr>
            <w:tcW w:w="7988" w:type="dxa"/>
            <w:gridSpan w:val="4"/>
          </w:tcPr>
          <w:p w:rsidR="009628FD" w:rsidRPr="00FF3251" w:rsidRDefault="009628FD" w:rsidP="00EE3EF2">
            <w:pPr>
              <w:pStyle w:val="Nessunaspaziatura"/>
              <w:rPr>
                <w:rFonts w:cs="Arial"/>
                <w:b/>
                <w:sz w:val="28"/>
                <w:szCs w:val="28"/>
              </w:rPr>
            </w:pPr>
            <w:r w:rsidRPr="00FF3251">
              <w:rPr>
                <w:rFonts w:cs="Arial"/>
                <w:b/>
                <w:sz w:val="28"/>
                <w:szCs w:val="28"/>
              </w:rPr>
              <w:t>3- A) successo formativo e scolastico degli alunni</w:t>
            </w:r>
          </w:p>
        </w:tc>
        <w:tc>
          <w:tcPr>
            <w:tcW w:w="2928" w:type="dxa"/>
            <w:gridSpan w:val="3"/>
          </w:tcPr>
          <w:p w:rsidR="009628FD" w:rsidRPr="00FF3251" w:rsidRDefault="00355F95" w:rsidP="00FF3251">
            <w:pPr>
              <w:pStyle w:val="Nessunaspaziatura"/>
              <w:ind w:left="1895"/>
              <w:jc w:val="right"/>
              <w:rPr>
                <w:rFonts w:cs="Arial"/>
                <w:sz w:val="24"/>
                <w:szCs w:val="24"/>
              </w:rPr>
            </w:pPr>
            <w:r w:rsidRPr="00492349">
              <w:rPr>
                <w:rFonts w:cs="Arial"/>
                <w:b/>
                <w:sz w:val="24"/>
                <w:szCs w:val="24"/>
              </w:rPr>
              <w:t>2</w:t>
            </w:r>
            <w:r w:rsidR="009628FD" w:rsidRPr="00FF3251">
              <w:rPr>
                <w:rFonts w:cs="Arial"/>
                <w:sz w:val="24"/>
                <w:szCs w:val="24"/>
              </w:rPr>
              <w:t>/100</w:t>
            </w:r>
          </w:p>
        </w:tc>
      </w:tr>
      <w:tr w:rsidR="009628FD" w:rsidRPr="00CD7A46" w:rsidTr="00355F95">
        <w:trPr>
          <w:trHeight w:val="260"/>
        </w:trPr>
        <w:tc>
          <w:tcPr>
            <w:tcW w:w="4170" w:type="dxa"/>
            <w:gridSpan w:val="2"/>
          </w:tcPr>
          <w:p w:rsidR="009628FD" w:rsidRPr="005C0768" w:rsidRDefault="009628FD" w:rsidP="009628FD">
            <w:pPr>
              <w:pStyle w:val="Nessunaspaziatura"/>
              <w:rPr>
                <w:rFonts w:cs="Arial"/>
              </w:rPr>
            </w:pPr>
            <w:proofErr w:type="gramStart"/>
            <w:r w:rsidRPr="005C0768">
              <w:rPr>
                <w:rFonts w:cs="Arial"/>
                <w:i/>
              </w:rPr>
              <w:t>indicatori</w:t>
            </w:r>
            <w:proofErr w:type="gramEnd"/>
          </w:p>
        </w:tc>
        <w:tc>
          <w:tcPr>
            <w:tcW w:w="5078" w:type="dxa"/>
            <w:gridSpan w:val="4"/>
          </w:tcPr>
          <w:p w:rsidR="009628FD" w:rsidRPr="005C0768" w:rsidRDefault="009628FD" w:rsidP="009628FD">
            <w:pPr>
              <w:pStyle w:val="Nessunaspaziatura"/>
              <w:rPr>
                <w:rFonts w:cs="Arial"/>
              </w:rPr>
            </w:pPr>
            <w:proofErr w:type="gramStart"/>
            <w:r w:rsidRPr="005C0768">
              <w:rPr>
                <w:rFonts w:cs="Arial"/>
                <w:i/>
              </w:rPr>
              <w:t>descrittori</w:t>
            </w:r>
            <w:proofErr w:type="gramEnd"/>
          </w:p>
        </w:tc>
        <w:tc>
          <w:tcPr>
            <w:tcW w:w="1668" w:type="dxa"/>
          </w:tcPr>
          <w:p w:rsidR="009628FD" w:rsidRPr="005C0768" w:rsidRDefault="009628FD" w:rsidP="009628FD">
            <w:pPr>
              <w:pStyle w:val="Nessunaspaziatura"/>
              <w:rPr>
                <w:rFonts w:cs="Arial"/>
              </w:rPr>
            </w:pPr>
          </w:p>
        </w:tc>
      </w:tr>
      <w:tr w:rsidR="009628FD" w:rsidRPr="00CD7A46" w:rsidTr="00355F95">
        <w:trPr>
          <w:trHeight w:val="260"/>
        </w:trPr>
        <w:tc>
          <w:tcPr>
            <w:tcW w:w="4170" w:type="dxa"/>
            <w:gridSpan w:val="2"/>
          </w:tcPr>
          <w:p w:rsidR="009628FD" w:rsidRPr="005C0768" w:rsidRDefault="009628FD" w:rsidP="009628FD">
            <w:pPr>
              <w:pStyle w:val="Nessunaspaziatura"/>
              <w:rPr>
                <w:rFonts w:cs="Arial"/>
              </w:rPr>
            </w:pPr>
            <w:r w:rsidRPr="005C0768">
              <w:rPr>
                <w:rFonts w:cs="Arial"/>
              </w:rPr>
              <w:t>-</w:t>
            </w:r>
            <w:r w:rsidRPr="005C0768">
              <w:t>raggiungimento degli obiettivi programmati per la singola disciplina</w:t>
            </w:r>
          </w:p>
        </w:tc>
        <w:tc>
          <w:tcPr>
            <w:tcW w:w="5078" w:type="dxa"/>
            <w:gridSpan w:val="4"/>
          </w:tcPr>
          <w:p w:rsidR="009628FD" w:rsidRPr="005C0768" w:rsidRDefault="009628FD" w:rsidP="009628FD">
            <w:pPr>
              <w:pStyle w:val="Nessunaspaziatura"/>
              <w:rPr>
                <w:rFonts w:cs="Arial"/>
              </w:rPr>
            </w:pPr>
            <w:r w:rsidRPr="005C0768">
              <w:t>-in rapporto alla situazione di partenza della classe</w:t>
            </w:r>
          </w:p>
        </w:tc>
        <w:tc>
          <w:tcPr>
            <w:tcW w:w="1668" w:type="dxa"/>
          </w:tcPr>
          <w:p w:rsidR="009628FD" w:rsidRPr="005C0768" w:rsidRDefault="00355F95" w:rsidP="009628FD">
            <w:pPr>
              <w:pStyle w:val="Nessunaspaziatura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Pt</w:t>
            </w:r>
            <w:proofErr w:type="spellEnd"/>
            <w:r>
              <w:rPr>
                <w:rFonts w:cs="Arial"/>
              </w:rPr>
              <w:t xml:space="preserve"> 2</w:t>
            </w:r>
          </w:p>
        </w:tc>
      </w:tr>
    </w:tbl>
    <w:p w:rsidR="00732E2F" w:rsidRDefault="00732E2F" w:rsidP="00285B9D">
      <w:pPr>
        <w:jc w:val="center"/>
      </w:pPr>
    </w:p>
    <w:tbl>
      <w:tblPr>
        <w:tblStyle w:val="Grigliatabella"/>
        <w:tblW w:w="10916" w:type="dxa"/>
        <w:tblInd w:w="-318" w:type="dxa"/>
        <w:tblLook w:val="04A0" w:firstRow="1" w:lastRow="0" w:firstColumn="1" w:lastColumn="0" w:noHBand="0" w:noVBand="1"/>
      </w:tblPr>
      <w:tblGrid>
        <w:gridCol w:w="4179"/>
        <w:gridCol w:w="45"/>
        <w:gridCol w:w="47"/>
        <w:gridCol w:w="3053"/>
        <w:gridCol w:w="34"/>
        <w:gridCol w:w="26"/>
        <w:gridCol w:w="2040"/>
        <w:gridCol w:w="81"/>
        <w:gridCol w:w="1411"/>
      </w:tblGrid>
      <w:tr w:rsidR="00732E2F" w:rsidRPr="00CD7A46" w:rsidTr="009F304B">
        <w:trPr>
          <w:trHeight w:val="1266"/>
        </w:trPr>
        <w:tc>
          <w:tcPr>
            <w:tcW w:w="7358" w:type="dxa"/>
            <w:gridSpan w:val="5"/>
          </w:tcPr>
          <w:p w:rsidR="00732E2F" w:rsidRPr="00CD7A46" w:rsidRDefault="00732E2F" w:rsidP="009F304B">
            <w:pPr>
              <w:rPr>
                <w:rFonts w:ascii="Arial" w:hAnsi="Arial" w:cs="Arial"/>
                <w:b/>
                <w:i/>
                <w:iCs/>
                <w:color w:val="2B2B2B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922F4"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AREA B</w:t>
            </w:r>
            <w:r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4922F4"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</w:t>
            </w:r>
            <w:r w:rsidRPr="004922F4">
              <w:rPr>
                <w:rStyle w:val="Enfasicorsivo"/>
                <w:rFonts w:ascii="Arial" w:hAnsi="Arial" w:cs="Arial"/>
                <w:color w:val="2B2B2B"/>
                <w:bdr w:val="none" w:sz="0" w:space="0" w:color="auto" w:frame="1"/>
                <w:shd w:val="clear" w:color="auto" w:fill="FFFFFF"/>
              </w:rPr>
              <w:t xml:space="preserve">                                                                                             </w:t>
            </w:r>
            <w:r w:rsidRPr="00FF3251">
              <w:rPr>
                <w:rStyle w:val="Enfasicorsivo"/>
                <w:rFonts w:ascii="Arial" w:hAnsi="Arial" w:cs="Arial"/>
                <w:color w:val="2B2B2B"/>
                <w:bdr w:val="none" w:sz="0" w:space="0" w:color="auto" w:frame="1"/>
                <w:shd w:val="clear" w:color="auto" w:fill="FFFFFF"/>
              </w:rPr>
              <w:t>“</w:t>
            </w:r>
            <w:r w:rsidRPr="00FF3251">
              <w:rPr>
                <w:rFonts w:ascii="Arial" w:hAnsi="Arial" w:cs="Arial"/>
                <w:i/>
              </w:rPr>
              <w:t>dei risultati ottenuti dal docente o dal gruppo di docenti in relazione al potenziamento delle competenze degli alunni e dell'innovazione didattica e metodologica, nonché della  collaborazione alla ricerca didattica, alla </w:t>
            </w:r>
            <w:hyperlink r:id="rId7" w:history="1">
              <w:r w:rsidRPr="00FF3251">
                <w:rPr>
                  <w:rFonts w:ascii="Arial" w:hAnsi="Arial" w:cs="Arial"/>
                  <w:i/>
                </w:rPr>
                <w:t>documentazione</w:t>
              </w:r>
            </w:hyperlink>
            <w:r w:rsidRPr="00FF3251">
              <w:rPr>
                <w:rFonts w:ascii="Arial" w:hAnsi="Arial" w:cs="Arial"/>
                <w:i/>
              </w:rPr>
              <w:t> e alla diffusione di buone  pratiche didattiche”</w:t>
            </w:r>
          </w:p>
        </w:tc>
        <w:tc>
          <w:tcPr>
            <w:tcW w:w="3558" w:type="dxa"/>
            <w:gridSpan w:val="4"/>
          </w:tcPr>
          <w:p w:rsidR="00732E2F" w:rsidRPr="00CD7A46" w:rsidRDefault="00732E2F" w:rsidP="009F304B">
            <w:pPr>
              <w:pStyle w:val="Nessunaspaziatura"/>
              <w:jc w:val="right"/>
              <w:rPr>
                <w:i/>
                <w:sz w:val="20"/>
                <w:szCs w:val="20"/>
              </w:rPr>
            </w:pPr>
          </w:p>
          <w:p w:rsidR="00732E2F" w:rsidRPr="00FF3251" w:rsidRDefault="00732E2F" w:rsidP="009F304B">
            <w:pPr>
              <w:pStyle w:val="Nessunaspaziatura"/>
              <w:jc w:val="right"/>
              <w:rPr>
                <w:rFonts w:ascii="Arial" w:hAnsi="Arial" w:cs="Arial"/>
                <w:b/>
                <w:i/>
                <w:iCs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FF3251">
              <w:rPr>
                <w:i/>
                <w:sz w:val="24"/>
                <w:szCs w:val="24"/>
              </w:rPr>
              <w:t>punteggio</w:t>
            </w:r>
            <w:proofErr w:type="gramEnd"/>
            <w:r w:rsidRPr="00FF3251">
              <w:rPr>
                <w:i/>
                <w:sz w:val="24"/>
                <w:szCs w:val="24"/>
              </w:rPr>
              <w:t xml:space="preserve"> massimo</w:t>
            </w:r>
            <w:r w:rsidRPr="00FF3251">
              <w:rPr>
                <w:rFonts w:ascii="Arial" w:hAnsi="Arial" w:cs="Arial"/>
                <w:b/>
                <w:i/>
                <w:iCs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32E2F" w:rsidRPr="00CD7A46" w:rsidRDefault="00732E2F" w:rsidP="009F304B">
            <w:pPr>
              <w:pStyle w:val="Nessunaspaziatura"/>
              <w:jc w:val="right"/>
              <w:rPr>
                <w:rFonts w:cs="Arial"/>
                <w:sz w:val="20"/>
                <w:szCs w:val="20"/>
              </w:rPr>
            </w:pPr>
            <w:r w:rsidRPr="00FF3251">
              <w:rPr>
                <w:rFonts w:ascii="Arial" w:hAnsi="Arial" w:cs="Arial"/>
                <w:i/>
                <w:iCs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25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CD7A46" w:rsidTr="009F304B">
        <w:trPr>
          <w:trHeight w:val="260"/>
        </w:trPr>
        <w:tc>
          <w:tcPr>
            <w:tcW w:w="7358" w:type="dxa"/>
            <w:gridSpan w:val="5"/>
          </w:tcPr>
          <w:p w:rsidR="00732E2F" w:rsidRPr="007C1CD3" w:rsidRDefault="00732E2F" w:rsidP="009F304B">
            <w:pPr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C1CD3"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1-B) </w:t>
            </w:r>
            <w:r w:rsidRPr="007C1CD3">
              <w:rPr>
                <w:rStyle w:val="Enfasicorsivo"/>
                <w:rFonts w:cs="Arial"/>
                <w:b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potenziamento delle competenze degli alunni</w:t>
            </w:r>
          </w:p>
        </w:tc>
        <w:tc>
          <w:tcPr>
            <w:tcW w:w="3558" w:type="dxa"/>
            <w:gridSpan w:val="4"/>
          </w:tcPr>
          <w:p w:rsidR="00732E2F" w:rsidRPr="00FF3251" w:rsidRDefault="00732E2F" w:rsidP="009F304B">
            <w:pPr>
              <w:pStyle w:val="Nessunaspaziatura"/>
              <w:jc w:val="right"/>
              <w:rPr>
                <w:sz w:val="24"/>
                <w:szCs w:val="24"/>
              </w:rPr>
            </w:pP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8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CD7A46" w:rsidTr="009F304B">
        <w:trPr>
          <w:trHeight w:val="228"/>
        </w:trPr>
        <w:tc>
          <w:tcPr>
            <w:tcW w:w="4179" w:type="dxa"/>
          </w:tcPr>
          <w:p w:rsidR="00732E2F" w:rsidRPr="007C1CD3" w:rsidRDefault="00732E2F" w:rsidP="009F304B">
            <w:pPr>
              <w:rPr>
                <w:i/>
              </w:rPr>
            </w:pPr>
            <w:proofErr w:type="gramStart"/>
            <w:r w:rsidRPr="007C1CD3">
              <w:rPr>
                <w:i/>
              </w:rPr>
              <w:t>indicatori</w:t>
            </w:r>
            <w:proofErr w:type="gramEnd"/>
          </w:p>
        </w:tc>
        <w:tc>
          <w:tcPr>
            <w:tcW w:w="5245" w:type="dxa"/>
            <w:gridSpan w:val="6"/>
          </w:tcPr>
          <w:p w:rsidR="00732E2F" w:rsidRPr="007C1CD3" w:rsidRDefault="00732E2F" w:rsidP="009F304B">
            <w:pPr>
              <w:rPr>
                <w:i/>
              </w:rPr>
            </w:pPr>
            <w:proofErr w:type="gramStart"/>
            <w:r w:rsidRPr="007C1CD3">
              <w:rPr>
                <w:i/>
              </w:rPr>
              <w:t>descrittori</w:t>
            </w:r>
            <w:proofErr w:type="gramEnd"/>
          </w:p>
        </w:tc>
        <w:tc>
          <w:tcPr>
            <w:tcW w:w="1492" w:type="dxa"/>
            <w:gridSpan w:val="2"/>
          </w:tcPr>
          <w:p w:rsidR="00732E2F" w:rsidRPr="007C1CD3" w:rsidRDefault="00732E2F" w:rsidP="009F304B">
            <w:pPr>
              <w:rPr>
                <w:i/>
              </w:rPr>
            </w:pPr>
          </w:p>
        </w:tc>
      </w:tr>
      <w:tr w:rsidR="00CC4542" w:rsidRPr="00CD7A46" w:rsidTr="009F304B">
        <w:trPr>
          <w:trHeight w:val="228"/>
        </w:trPr>
        <w:tc>
          <w:tcPr>
            <w:tcW w:w="4179" w:type="dxa"/>
            <w:vMerge w:val="restart"/>
          </w:tcPr>
          <w:p w:rsidR="00CC4542" w:rsidRPr="007C1CD3" w:rsidRDefault="00CC4542" w:rsidP="009F304B">
            <w:pPr>
              <w:rPr>
                <w:i/>
              </w:rPr>
            </w:pPr>
            <w:r w:rsidRPr="007C1CD3">
              <w:t>-potenziamento delle competenze</w:t>
            </w:r>
          </w:p>
        </w:tc>
        <w:tc>
          <w:tcPr>
            <w:tcW w:w="5245" w:type="dxa"/>
            <w:gridSpan w:val="6"/>
          </w:tcPr>
          <w:p w:rsidR="00CC4542" w:rsidRPr="007C1CD3" w:rsidRDefault="00CC4542" w:rsidP="009F304B">
            <w:r w:rsidRPr="007C1CD3">
              <w:t>-attività di potenziamento o recupero disciplinare per tutti gli allievi (extracurriculare)</w:t>
            </w:r>
          </w:p>
        </w:tc>
        <w:tc>
          <w:tcPr>
            <w:tcW w:w="1492" w:type="dxa"/>
            <w:gridSpan w:val="2"/>
          </w:tcPr>
          <w:p w:rsidR="00CC4542" w:rsidRPr="007C1CD3" w:rsidRDefault="00CC4542" w:rsidP="009F304B">
            <w:pPr>
              <w:jc w:val="right"/>
              <w:rPr>
                <w:i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  <w:r>
              <w:rPr>
                <w:rFonts w:cs="Arial"/>
              </w:rPr>
              <w:t xml:space="preserve">    </w:t>
            </w:r>
          </w:p>
        </w:tc>
      </w:tr>
      <w:tr w:rsidR="00CC4542" w:rsidRPr="00CD7A46" w:rsidTr="009F304B">
        <w:trPr>
          <w:trHeight w:val="228"/>
        </w:trPr>
        <w:tc>
          <w:tcPr>
            <w:tcW w:w="4179" w:type="dxa"/>
            <w:vMerge/>
          </w:tcPr>
          <w:p w:rsidR="00CC4542" w:rsidRPr="007C1CD3" w:rsidRDefault="00CC4542" w:rsidP="009F304B"/>
        </w:tc>
        <w:tc>
          <w:tcPr>
            <w:tcW w:w="5245" w:type="dxa"/>
            <w:gridSpan w:val="6"/>
          </w:tcPr>
          <w:p w:rsidR="00CC4542" w:rsidRPr="007C1CD3" w:rsidRDefault="00CC4542" w:rsidP="009F304B">
            <w:r w:rsidRPr="007C1CD3">
              <w:t>-attività di italiano Lingua 2 per stranieri</w:t>
            </w:r>
          </w:p>
        </w:tc>
        <w:tc>
          <w:tcPr>
            <w:tcW w:w="1492" w:type="dxa"/>
            <w:gridSpan w:val="2"/>
          </w:tcPr>
          <w:p w:rsidR="00CC4542" w:rsidRPr="007C1CD3" w:rsidRDefault="00CC4542" w:rsidP="009F304B">
            <w:pPr>
              <w:jc w:val="right"/>
              <w:rPr>
                <w:i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  <w:r>
              <w:rPr>
                <w:rFonts w:cs="Arial"/>
              </w:rPr>
              <w:t xml:space="preserve">     </w:t>
            </w:r>
          </w:p>
        </w:tc>
      </w:tr>
      <w:tr w:rsidR="00CC4542" w:rsidRPr="00CD7A46" w:rsidTr="009F304B">
        <w:trPr>
          <w:trHeight w:val="228"/>
        </w:trPr>
        <w:tc>
          <w:tcPr>
            <w:tcW w:w="4179" w:type="dxa"/>
            <w:vMerge/>
          </w:tcPr>
          <w:p w:rsidR="00CC4542" w:rsidRPr="007C1CD3" w:rsidRDefault="00CC4542" w:rsidP="009F304B"/>
        </w:tc>
        <w:tc>
          <w:tcPr>
            <w:tcW w:w="5245" w:type="dxa"/>
            <w:gridSpan w:val="6"/>
          </w:tcPr>
          <w:p w:rsidR="00CC4542" w:rsidRPr="007C1CD3" w:rsidRDefault="00CC4542" w:rsidP="009F304B">
            <w:r w:rsidRPr="007C1CD3">
              <w:t>-attività relativa ai DSA e BES comprovata dalle deliberazioni dei consigli di classe</w:t>
            </w:r>
          </w:p>
        </w:tc>
        <w:tc>
          <w:tcPr>
            <w:tcW w:w="1492" w:type="dxa"/>
            <w:gridSpan w:val="2"/>
          </w:tcPr>
          <w:p w:rsidR="00CC4542" w:rsidRPr="007C1CD3" w:rsidRDefault="00CC4542" w:rsidP="009F304B">
            <w:pPr>
              <w:jc w:val="right"/>
              <w:rPr>
                <w:i/>
              </w:rPr>
            </w:pPr>
            <w:proofErr w:type="spellStart"/>
            <w:r>
              <w:rPr>
                <w:rFonts w:cs="Arial"/>
              </w:rPr>
              <w:t>Pt</w:t>
            </w:r>
            <w:proofErr w:type="spellEnd"/>
            <w:r>
              <w:rPr>
                <w:rFonts w:cs="Arial"/>
              </w:rPr>
              <w:t xml:space="preserve"> 2,5</w:t>
            </w:r>
          </w:p>
        </w:tc>
      </w:tr>
      <w:tr w:rsidR="00CC4542" w:rsidRPr="00CD7A46" w:rsidTr="009F304B">
        <w:trPr>
          <w:trHeight w:val="228"/>
        </w:trPr>
        <w:tc>
          <w:tcPr>
            <w:tcW w:w="4179" w:type="dxa"/>
            <w:vMerge/>
          </w:tcPr>
          <w:p w:rsidR="00CC4542" w:rsidRPr="007C1CD3" w:rsidRDefault="00CC4542" w:rsidP="009F304B"/>
        </w:tc>
        <w:tc>
          <w:tcPr>
            <w:tcW w:w="5245" w:type="dxa"/>
            <w:gridSpan w:val="6"/>
          </w:tcPr>
          <w:p w:rsidR="00CC4542" w:rsidRPr="007C1CD3" w:rsidRDefault="00CC4542" w:rsidP="009F304B">
            <w:r w:rsidRPr="007C1CD3">
              <w:t>-orientamento (in classe)</w:t>
            </w:r>
          </w:p>
        </w:tc>
        <w:tc>
          <w:tcPr>
            <w:tcW w:w="1492" w:type="dxa"/>
            <w:gridSpan w:val="2"/>
          </w:tcPr>
          <w:p w:rsidR="00CC4542" w:rsidRPr="007C1CD3" w:rsidRDefault="00CC4542" w:rsidP="009F304B">
            <w:pPr>
              <w:jc w:val="right"/>
              <w:rPr>
                <w:i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1</w:t>
            </w:r>
          </w:p>
        </w:tc>
      </w:tr>
      <w:tr w:rsidR="00CC4542" w:rsidRPr="00CD7A46" w:rsidTr="009F304B">
        <w:trPr>
          <w:trHeight w:val="228"/>
        </w:trPr>
        <w:tc>
          <w:tcPr>
            <w:tcW w:w="4179" w:type="dxa"/>
            <w:vMerge/>
          </w:tcPr>
          <w:p w:rsidR="00CC4542" w:rsidRPr="007C1CD3" w:rsidRDefault="00CC4542" w:rsidP="009F304B"/>
        </w:tc>
        <w:tc>
          <w:tcPr>
            <w:tcW w:w="5245" w:type="dxa"/>
            <w:gridSpan w:val="6"/>
          </w:tcPr>
          <w:p w:rsidR="00CC4542" w:rsidRPr="007C1CD3" w:rsidRDefault="00CC4542" w:rsidP="009F304B">
            <w:r>
              <w:t>-attività svolte per il raggiungimento di certificazioni da parte di Enti esterni</w:t>
            </w:r>
          </w:p>
        </w:tc>
        <w:tc>
          <w:tcPr>
            <w:tcW w:w="1492" w:type="dxa"/>
            <w:gridSpan w:val="2"/>
          </w:tcPr>
          <w:p w:rsidR="00CC4542" w:rsidRPr="007C1CD3" w:rsidRDefault="00CC4542" w:rsidP="009F304B">
            <w:pPr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Pt</w:t>
            </w:r>
            <w:proofErr w:type="spellEnd"/>
            <w:r>
              <w:rPr>
                <w:rFonts w:cs="Arial"/>
              </w:rPr>
              <w:t xml:space="preserve"> 0,5</w:t>
            </w:r>
          </w:p>
        </w:tc>
      </w:tr>
      <w:tr w:rsidR="00732E2F" w:rsidRPr="00CD7A46" w:rsidTr="009F304B">
        <w:trPr>
          <w:trHeight w:val="228"/>
        </w:trPr>
        <w:tc>
          <w:tcPr>
            <w:tcW w:w="7384" w:type="dxa"/>
            <w:gridSpan w:val="6"/>
          </w:tcPr>
          <w:p w:rsidR="00732E2F" w:rsidRPr="00FF3251" w:rsidRDefault="00732E2F" w:rsidP="009F304B">
            <w:pPr>
              <w:rPr>
                <w:b/>
                <w:i/>
                <w:sz w:val="28"/>
                <w:szCs w:val="28"/>
              </w:rPr>
            </w:pPr>
            <w:r w:rsidRPr="00FF3251">
              <w:rPr>
                <w:b/>
                <w:sz w:val="28"/>
                <w:szCs w:val="28"/>
              </w:rPr>
              <w:t xml:space="preserve">2-B) innovazione didattica e metodologica </w:t>
            </w:r>
          </w:p>
        </w:tc>
        <w:tc>
          <w:tcPr>
            <w:tcW w:w="3532" w:type="dxa"/>
            <w:gridSpan w:val="3"/>
          </w:tcPr>
          <w:p w:rsidR="00732E2F" w:rsidRPr="00FF3251" w:rsidRDefault="00732E2F" w:rsidP="009F304B">
            <w:pPr>
              <w:jc w:val="right"/>
              <w:rPr>
                <w:rFonts w:cs="Arial"/>
                <w:sz w:val="24"/>
                <w:szCs w:val="24"/>
              </w:rPr>
            </w:pP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8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CD7A46" w:rsidTr="009F304B">
        <w:trPr>
          <w:trHeight w:val="176"/>
        </w:trPr>
        <w:tc>
          <w:tcPr>
            <w:tcW w:w="4224" w:type="dxa"/>
            <w:gridSpan w:val="2"/>
          </w:tcPr>
          <w:p w:rsidR="00732E2F" w:rsidRPr="007C1CD3" w:rsidRDefault="00732E2F" w:rsidP="009F304B">
            <w:pPr>
              <w:rPr>
                <w:i/>
              </w:rPr>
            </w:pPr>
            <w:proofErr w:type="gramStart"/>
            <w:r w:rsidRPr="007C1CD3">
              <w:rPr>
                <w:i/>
              </w:rPr>
              <w:t>indicatori</w:t>
            </w:r>
            <w:proofErr w:type="gramEnd"/>
          </w:p>
        </w:tc>
        <w:tc>
          <w:tcPr>
            <w:tcW w:w="5200" w:type="dxa"/>
            <w:gridSpan w:val="5"/>
          </w:tcPr>
          <w:p w:rsidR="00732E2F" w:rsidRPr="007C1CD3" w:rsidRDefault="00732E2F" w:rsidP="009F304B">
            <w:pPr>
              <w:rPr>
                <w:i/>
              </w:rPr>
            </w:pPr>
            <w:proofErr w:type="gramStart"/>
            <w:r w:rsidRPr="007C1CD3">
              <w:rPr>
                <w:i/>
              </w:rPr>
              <w:t>descrittori</w:t>
            </w:r>
            <w:proofErr w:type="gramEnd"/>
          </w:p>
        </w:tc>
        <w:tc>
          <w:tcPr>
            <w:tcW w:w="1492" w:type="dxa"/>
            <w:gridSpan w:val="2"/>
          </w:tcPr>
          <w:p w:rsidR="00732E2F" w:rsidRPr="007C1CD3" w:rsidRDefault="00732E2F" w:rsidP="009F304B">
            <w:pPr>
              <w:jc w:val="right"/>
            </w:pPr>
          </w:p>
        </w:tc>
      </w:tr>
      <w:tr w:rsidR="00492349" w:rsidRPr="00CD7A46" w:rsidTr="009F304B">
        <w:trPr>
          <w:trHeight w:val="176"/>
        </w:trPr>
        <w:tc>
          <w:tcPr>
            <w:tcW w:w="4224" w:type="dxa"/>
            <w:gridSpan w:val="2"/>
            <w:vMerge w:val="restart"/>
          </w:tcPr>
          <w:p w:rsidR="00492349" w:rsidRPr="007C1CD3" w:rsidRDefault="00492349" w:rsidP="009F304B">
            <w:r w:rsidRPr="007C1CD3">
              <w:t>-sperimentazione e innovazione</w:t>
            </w:r>
          </w:p>
        </w:tc>
        <w:tc>
          <w:tcPr>
            <w:tcW w:w="5200" w:type="dxa"/>
            <w:gridSpan w:val="5"/>
          </w:tcPr>
          <w:p w:rsidR="00492349" w:rsidRPr="007C1CD3" w:rsidRDefault="00492349" w:rsidP="009F304B">
            <w:r w:rsidRPr="007C1CD3">
              <w:t>-utilizzo delle TIC</w:t>
            </w:r>
          </w:p>
        </w:tc>
        <w:tc>
          <w:tcPr>
            <w:tcW w:w="1492" w:type="dxa"/>
            <w:gridSpan w:val="2"/>
          </w:tcPr>
          <w:p w:rsidR="00492349" w:rsidRPr="007C1CD3" w:rsidRDefault="00492349" w:rsidP="009F304B">
            <w:pPr>
              <w:jc w:val="right"/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</w:p>
        </w:tc>
      </w:tr>
      <w:tr w:rsidR="00492349" w:rsidRPr="00CD7A46" w:rsidTr="009F304B">
        <w:trPr>
          <w:trHeight w:val="176"/>
        </w:trPr>
        <w:tc>
          <w:tcPr>
            <w:tcW w:w="4224" w:type="dxa"/>
            <w:gridSpan w:val="2"/>
            <w:vMerge/>
          </w:tcPr>
          <w:p w:rsidR="00492349" w:rsidRPr="007C1CD3" w:rsidRDefault="00492349" w:rsidP="009F304B"/>
        </w:tc>
        <w:tc>
          <w:tcPr>
            <w:tcW w:w="5200" w:type="dxa"/>
            <w:gridSpan w:val="5"/>
          </w:tcPr>
          <w:p w:rsidR="00492349" w:rsidRPr="007C1CD3" w:rsidRDefault="00492349" w:rsidP="009F304B">
            <w:r w:rsidRPr="007C1CD3">
              <w:t>-utilizzo di una didattica laboratoriale</w:t>
            </w:r>
          </w:p>
        </w:tc>
        <w:tc>
          <w:tcPr>
            <w:tcW w:w="1492" w:type="dxa"/>
            <w:gridSpan w:val="2"/>
          </w:tcPr>
          <w:p w:rsidR="00492349" w:rsidRPr="007C1CD3" w:rsidRDefault="00492349" w:rsidP="009F304B">
            <w:pPr>
              <w:jc w:val="right"/>
              <w:rPr>
                <w:rFonts w:cs="Arial"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</w:p>
        </w:tc>
      </w:tr>
      <w:tr w:rsidR="00492349" w:rsidRPr="00CD7A46" w:rsidTr="009F304B">
        <w:trPr>
          <w:trHeight w:val="176"/>
        </w:trPr>
        <w:tc>
          <w:tcPr>
            <w:tcW w:w="4224" w:type="dxa"/>
            <w:gridSpan w:val="2"/>
            <w:vMerge/>
          </w:tcPr>
          <w:p w:rsidR="00492349" w:rsidRPr="007C1CD3" w:rsidRDefault="00492349" w:rsidP="009F304B"/>
        </w:tc>
        <w:tc>
          <w:tcPr>
            <w:tcW w:w="5200" w:type="dxa"/>
            <w:gridSpan w:val="5"/>
          </w:tcPr>
          <w:p w:rsidR="00492349" w:rsidRPr="007C1CD3" w:rsidRDefault="00492349" w:rsidP="009F304B">
            <w:r w:rsidRPr="007C1CD3">
              <w:t>-didattica per competenze</w:t>
            </w:r>
          </w:p>
        </w:tc>
        <w:tc>
          <w:tcPr>
            <w:tcW w:w="1492" w:type="dxa"/>
            <w:gridSpan w:val="2"/>
          </w:tcPr>
          <w:p w:rsidR="00492349" w:rsidRPr="007C1CD3" w:rsidRDefault="00492349" w:rsidP="009F304B">
            <w:pPr>
              <w:jc w:val="right"/>
              <w:rPr>
                <w:rFonts w:cs="Arial"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</w:p>
        </w:tc>
      </w:tr>
      <w:tr w:rsidR="00492349" w:rsidRPr="00CD7A46" w:rsidTr="00492349">
        <w:trPr>
          <w:trHeight w:val="182"/>
        </w:trPr>
        <w:tc>
          <w:tcPr>
            <w:tcW w:w="4224" w:type="dxa"/>
            <w:gridSpan w:val="2"/>
            <w:vMerge/>
          </w:tcPr>
          <w:p w:rsidR="00492349" w:rsidRPr="007C1CD3" w:rsidRDefault="00492349" w:rsidP="009F304B"/>
        </w:tc>
        <w:tc>
          <w:tcPr>
            <w:tcW w:w="5200" w:type="dxa"/>
            <w:gridSpan w:val="5"/>
          </w:tcPr>
          <w:p w:rsidR="00492349" w:rsidRPr="007C1CD3" w:rsidRDefault="00492349" w:rsidP="009F304B">
            <w:r w:rsidRPr="007C1CD3">
              <w:t>-progettazione e produzione di manufatti</w:t>
            </w:r>
          </w:p>
        </w:tc>
        <w:tc>
          <w:tcPr>
            <w:tcW w:w="1492" w:type="dxa"/>
            <w:gridSpan w:val="2"/>
          </w:tcPr>
          <w:p w:rsidR="00492349" w:rsidRPr="007C1CD3" w:rsidRDefault="00492349" w:rsidP="009F304B">
            <w:pPr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Pt</w:t>
            </w:r>
            <w:proofErr w:type="spellEnd"/>
            <w:r>
              <w:rPr>
                <w:rFonts w:cs="Arial"/>
              </w:rPr>
              <w:t xml:space="preserve"> 1</w:t>
            </w:r>
          </w:p>
        </w:tc>
      </w:tr>
      <w:tr w:rsidR="00492349" w:rsidRPr="00CD7A46" w:rsidTr="009F304B">
        <w:trPr>
          <w:trHeight w:val="225"/>
        </w:trPr>
        <w:tc>
          <w:tcPr>
            <w:tcW w:w="4224" w:type="dxa"/>
            <w:gridSpan w:val="2"/>
            <w:vMerge/>
          </w:tcPr>
          <w:p w:rsidR="00492349" w:rsidRPr="007C1CD3" w:rsidRDefault="00492349" w:rsidP="009F304B"/>
        </w:tc>
        <w:tc>
          <w:tcPr>
            <w:tcW w:w="5200" w:type="dxa"/>
            <w:gridSpan w:val="5"/>
          </w:tcPr>
          <w:p w:rsidR="00492349" w:rsidRPr="007C1CD3" w:rsidRDefault="00492349" w:rsidP="009F304B">
            <w:r>
              <w:t>-progettazione e produzione di contenuti didattici digitali</w:t>
            </w:r>
          </w:p>
        </w:tc>
        <w:tc>
          <w:tcPr>
            <w:tcW w:w="1492" w:type="dxa"/>
            <w:gridSpan w:val="2"/>
          </w:tcPr>
          <w:p w:rsidR="00492349" w:rsidRPr="007C1CD3" w:rsidRDefault="00492349" w:rsidP="009F304B">
            <w:pPr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Pt</w:t>
            </w:r>
            <w:proofErr w:type="spellEnd"/>
            <w:r>
              <w:rPr>
                <w:rFonts w:cs="Arial"/>
              </w:rPr>
              <w:t xml:space="preserve"> 1</w:t>
            </w:r>
          </w:p>
        </w:tc>
      </w:tr>
      <w:tr w:rsidR="00732E2F" w:rsidRPr="00CD7A46" w:rsidTr="009F304B">
        <w:trPr>
          <w:trHeight w:val="585"/>
        </w:trPr>
        <w:tc>
          <w:tcPr>
            <w:tcW w:w="7324" w:type="dxa"/>
            <w:gridSpan w:val="4"/>
          </w:tcPr>
          <w:p w:rsidR="00732E2F" w:rsidRPr="00FF3251" w:rsidRDefault="00732E2F" w:rsidP="009F304B">
            <w:pPr>
              <w:pStyle w:val="Nessunaspaziatura"/>
              <w:rPr>
                <w:b/>
                <w:sz w:val="28"/>
                <w:szCs w:val="28"/>
              </w:rPr>
            </w:pPr>
            <w:r w:rsidRPr="00FF3251">
              <w:rPr>
                <w:b/>
                <w:sz w:val="28"/>
                <w:szCs w:val="28"/>
              </w:rPr>
              <w:t xml:space="preserve">3-B) collaborazione alla ricerca didattica, </w:t>
            </w:r>
            <w:proofErr w:type="gramStart"/>
            <w:r w:rsidRPr="00FF3251">
              <w:rPr>
                <w:b/>
                <w:sz w:val="28"/>
                <w:szCs w:val="28"/>
              </w:rPr>
              <w:t>alla  documentazione</w:t>
            </w:r>
            <w:proofErr w:type="gramEnd"/>
            <w:r w:rsidRPr="00FF3251">
              <w:rPr>
                <w:b/>
                <w:sz w:val="28"/>
                <w:szCs w:val="28"/>
              </w:rPr>
              <w:t xml:space="preserve"> e alla diffusione di buone  pratiche didattiche documentazione e diffusione  di buone pratiche</w:t>
            </w:r>
          </w:p>
        </w:tc>
        <w:tc>
          <w:tcPr>
            <w:tcW w:w="3592" w:type="dxa"/>
            <w:gridSpan w:val="5"/>
          </w:tcPr>
          <w:p w:rsidR="00732E2F" w:rsidRPr="007C1CD3" w:rsidRDefault="00732E2F" w:rsidP="009F304B">
            <w:pPr>
              <w:rPr>
                <w:rFonts w:cs="Arial"/>
              </w:rPr>
            </w:pPr>
          </w:p>
          <w:p w:rsidR="00732E2F" w:rsidRPr="00FF3251" w:rsidRDefault="00732E2F" w:rsidP="009F304B">
            <w:pPr>
              <w:jc w:val="right"/>
              <w:rPr>
                <w:rFonts w:cs="Arial"/>
                <w:sz w:val="24"/>
                <w:szCs w:val="24"/>
              </w:rPr>
            </w:pP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9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CD7A46" w:rsidTr="009F304B">
        <w:trPr>
          <w:trHeight w:val="176"/>
        </w:trPr>
        <w:tc>
          <w:tcPr>
            <w:tcW w:w="4271" w:type="dxa"/>
            <w:gridSpan w:val="3"/>
          </w:tcPr>
          <w:p w:rsidR="00732E2F" w:rsidRPr="007C1CD3" w:rsidRDefault="00732E2F" w:rsidP="009F304B">
            <w:pPr>
              <w:rPr>
                <w:rFonts w:cs="Arial"/>
              </w:rPr>
            </w:pPr>
            <w:proofErr w:type="gramStart"/>
            <w:r w:rsidRPr="007C1CD3">
              <w:rPr>
                <w:i/>
              </w:rPr>
              <w:t>indicatori</w:t>
            </w:r>
            <w:proofErr w:type="gramEnd"/>
          </w:p>
        </w:tc>
        <w:tc>
          <w:tcPr>
            <w:tcW w:w="5234" w:type="dxa"/>
            <w:gridSpan w:val="5"/>
          </w:tcPr>
          <w:p w:rsidR="00732E2F" w:rsidRPr="007C1CD3" w:rsidRDefault="00732E2F" w:rsidP="009F304B">
            <w:pPr>
              <w:rPr>
                <w:rFonts w:cs="Arial"/>
              </w:rPr>
            </w:pPr>
            <w:proofErr w:type="gramStart"/>
            <w:r w:rsidRPr="007C1CD3">
              <w:rPr>
                <w:i/>
              </w:rPr>
              <w:t>descrittori</w:t>
            </w:r>
            <w:proofErr w:type="gramEnd"/>
          </w:p>
        </w:tc>
        <w:tc>
          <w:tcPr>
            <w:tcW w:w="1411" w:type="dxa"/>
          </w:tcPr>
          <w:p w:rsidR="00732E2F" w:rsidRPr="007C1CD3" w:rsidRDefault="00732E2F" w:rsidP="009F304B">
            <w:pPr>
              <w:rPr>
                <w:rFonts w:cs="Arial"/>
              </w:rPr>
            </w:pPr>
          </w:p>
        </w:tc>
      </w:tr>
      <w:tr w:rsidR="00732E2F" w:rsidRPr="00CD7A46" w:rsidTr="009F304B">
        <w:trPr>
          <w:trHeight w:val="176"/>
        </w:trPr>
        <w:tc>
          <w:tcPr>
            <w:tcW w:w="4271" w:type="dxa"/>
            <w:gridSpan w:val="3"/>
            <w:vMerge w:val="restart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t>-documentazione e diffusione dei percorsi educativi e didattici</w:t>
            </w:r>
          </w:p>
        </w:tc>
        <w:tc>
          <w:tcPr>
            <w:tcW w:w="5234" w:type="dxa"/>
            <w:gridSpan w:val="5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t>-predisposizione di banche dati di esperienze e procedure didattiche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32E2F" w:rsidRPr="007C1CD3" w:rsidRDefault="00732E2F" w:rsidP="009F304B">
            <w:pPr>
              <w:jc w:val="right"/>
              <w:rPr>
                <w:rFonts w:cs="Arial"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3</w:t>
            </w:r>
          </w:p>
        </w:tc>
      </w:tr>
      <w:tr w:rsidR="00732E2F" w:rsidRPr="00CD7A46" w:rsidTr="009F304B">
        <w:trPr>
          <w:trHeight w:val="176"/>
        </w:trPr>
        <w:tc>
          <w:tcPr>
            <w:tcW w:w="4271" w:type="dxa"/>
            <w:gridSpan w:val="3"/>
            <w:vMerge/>
          </w:tcPr>
          <w:p w:rsidR="00732E2F" w:rsidRPr="007C1CD3" w:rsidRDefault="00732E2F" w:rsidP="009F304B"/>
        </w:tc>
        <w:tc>
          <w:tcPr>
            <w:tcW w:w="5234" w:type="dxa"/>
            <w:gridSpan w:val="5"/>
          </w:tcPr>
          <w:p w:rsidR="00732E2F" w:rsidRPr="007C1CD3" w:rsidRDefault="00732E2F" w:rsidP="009F304B">
            <w:r w:rsidRPr="007C1CD3">
              <w:t>-catalogazione dei materiali prodotti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732E2F" w:rsidRPr="007C1CD3" w:rsidRDefault="00732E2F" w:rsidP="009F304B">
            <w:pPr>
              <w:jc w:val="right"/>
              <w:rPr>
                <w:rFonts w:cs="Arial"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</w:p>
        </w:tc>
      </w:tr>
      <w:tr w:rsidR="00732E2F" w:rsidRPr="00CD7A46" w:rsidTr="009F304B">
        <w:trPr>
          <w:trHeight w:val="176"/>
        </w:trPr>
        <w:tc>
          <w:tcPr>
            <w:tcW w:w="4271" w:type="dxa"/>
            <w:gridSpan w:val="3"/>
            <w:vMerge/>
          </w:tcPr>
          <w:p w:rsidR="00732E2F" w:rsidRPr="007C1CD3" w:rsidRDefault="00732E2F" w:rsidP="009F304B"/>
        </w:tc>
        <w:tc>
          <w:tcPr>
            <w:tcW w:w="5234" w:type="dxa"/>
            <w:gridSpan w:val="5"/>
          </w:tcPr>
          <w:p w:rsidR="00732E2F" w:rsidRPr="007C1CD3" w:rsidRDefault="00732E2F" w:rsidP="009F304B">
            <w:r w:rsidRPr="007C1CD3">
              <w:t>-condivisione delle esperienze (interna)</w:t>
            </w:r>
          </w:p>
        </w:tc>
        <w:tc>
          <w:tcPr>
            <w:tcW w:w="1411" w:type="dxa"/>
          </w:tcPr>
          <w:p w:rsidR="00732E2F" w:rsidRPr="007C1CD3" w:rsidRDefault="00732E2F" w:rsidP="009F304B">
            <w:pPr>
              <w:jc w:val="right"/>
              <w:rPr>
                <w:rFonts w:cs="Arial"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</w:p>
        </w:tc>
      </w:tr>
      <w:tr w:rsidR="00732E2F" w:rsidRPr="00CD7A46" w:rsidTr="009F304B">
        <w:trPr>
          <w:trHeight w:val="176"/>
        </w:trPr>
        <w:tc>
          <w:tcPr>
            <w:tcW w:w="4271" w:type="dxa"/>
            <w:gridSpan w:val="3"/>
            <w:vMerge/>
          </w:tcPr>
          <w:p w:rsidR="00732E2F" w:rsidRPr="00CD7A46" w:rsidRDefault="00732E2F" w:rsidP="009F304B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gridSpan w:val="5"/>
          </w:tcPr>
          <w:p w:rsidR="00732E2F" w:rsidRPr="007C1CD3" w:rsidRDefault="00732E2F" w:rsidP="009F304B">
            <w:r>
              <w:t>-</w:t>
            </w:r>
            <w:r w:rsidRPr="007C1CD3">
              <w:t>condivisione delle esperienze (esterna)</w:t>
            </w:r>
          </w:p>
        </w:tc>
        <w:tc>
          <w:tcPr>
            <w:tcW w:w="1411" w:type="dxa"/>
          </w:tcPr>
          <w:p w:rsidR="00732E2F" w:rsidRPr="007C1CD3" w:rsidRDefault="00732E2F" w:rsidP="009F304B">
            <w:pPr>
              <w:jc w:val="right"/>
              <w:rPr>
                <w:rFonts w:cs="Arial"/>
              </w:rPr>
            </w:pPr>
            <w:proofErr w:type="spellStart"/>
            <w:r w:rsidRPr="007C1CD3">
              <w:rPr>
                <w:rFonts w:cs="Arial"/>
              </w:rPr>
              <w:t>Pt</w:t>
            </w:r>
            <w:proofErr w:type="spellEnd"/>
            <w:r w:rsidRPr="007C1CD3">
              <w:rPr>
                <w:rFonts w:cs="Arial"/>
              </w:rPr>
              <w:t xml:space="preserve"> 2</w:t>
            </w:r>
          </w:p>
        </w:tc>
      </w:tr>
    </w:tbl>
    <w:p w:rsidR="00732E2F" w:rsidRDefault="00732E2F" w:rsidP="00285B9D">
      <w:pPr>
        <w:jc w:val="center"/>
      </w:pPr>
    </w:p>
    <w:tbl>
      <w:tblPr>
        <w:tblStyle w:val="Grigliatabella"/>
        <w:tblW w:w="10916" w:type="dxa"/>
        <w:tblInd w:w="-318" w:type="dxa"/>
        <w:tblLook w:val="04A0" w:firstRow="1" w:lastRow="0" w:firstColumn="1" w:lastColumn="0" w:noHBand="0" w:noVBand="1"/>
      </w:tblPr>
      <w:tblGrid>
        <w:gridCol w:w="4212"/>
        <w:gridCol w:w="18"/>
        <w:gridCol w:w="3040"/>
        <w:gridCol w:w="20"/>
        <w:gridCol w:w="2175"/>
        <w:gridCol w:w="27"/>
        <w:gridCol w:w="1424"/>
      </w:tblGrid>
      <w:tr w:rsidR="00732E2F" w:rsidRPr="00CD7A46" w:rsidTr="009F304B">
        <w:trPr>
          <w:trHeight w:val="176"/>
        </w:trPr>
        <w:tc>
          <w:tcPr>
            <w:tcW w:w="7270" w:type="dxa"/>
            <w:gridSpan w:val="3"/>
          </w:tcPr>
          <w:p w:rsidR="00732E2F" w:rsidRPr="004922F4" w:rsidRDefault="00732E2F" w:rsidP="009F304B">
            <w:pPr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922F4">
              <w:rPr>
                <w:rStyle w:val="Enfasicorsivo"/>
                <w:rFonts w:cs="Arial"/>
                <w:b/>
                <w:i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Area C:</w:t>
            </w:r>
          </w:p>
          <w:p w:rsidR="00732E2F" w:rsidRPr="007C1CD3" w:rsidRDefault="00732E2F" w:rsidP="009F304B">
            <w:pPr>
              <w:rPr>
                <w:rFonts w:ascii="Arial" w:hAnsi="Arial" w:cs="Arial"/>
                <w:b/>
                <w:iCs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C1CD3">
              <w:rPr>
                <w:rFonts w:ascii="Arial" w:hAnsi="Arial" w:cs="Arial"/>
                <w:i/>
                <w:sz w:val="24"/>
                <w:szCs w:val="24"/>
              </w:rPr>
              <w:t>“</w:t>
            </w:r>
            <w:proofErr w:type="gramStart"/>
            <w:r w:rsidRPr="007C1CD3">
              <w:rPr>
                <w:rFonts w:ascii="Arial" w:hAnsi="Arial" w:cs="Arial"/>
                <w:i/>
                <w:sz w:val="24"/>
                <w:szCs w:val="24"/>
              </w:rPr>
              <w:t>delle</w:t>
            </w:r>
            <w:proofErr w:type="gramEnd"/>
            <w:r w:rsidRPr="007C1CD3">
              <w:rPr>
                <w:rFonts w:ascii="Arial" w:hAnsi="Arial" w:cs="Arial"/>
                <w:i/>
                <w:sz w:val="24"/>
                <w:szCs w:val="24"/>
              </w:rPr>
              <w:t xml:space="preserve"> responsabilità assunte nel coordinamento organizzativo e didattico e nella formazione del personale”</w:t>
            </w:r>
          </w:p>
        </w:tc>
        <w:tc>
          <w:tcPr>
            <w:tcW w:w="3646" w:type="dxa"/>
            <w:gridSpan w:val="4"/>
          </w:tcPr>
          <w:p w:rsidR="00732E2F" w:rsidRDefault="00732E2F" w:rsidP="009F304B">
            <w:pPr>
              <w:jc w:val="right"/>
              <w:rPr>
                <w:i/>
                <w:sz w:val="24"/>
                <w:szCs w:val="24"/>
              </w:rPr>
            </w:pPr>
          </w:p>
          <w:p w:rsidR="00732E2F" w:rsidRPr="00FF3251" w:rsidRDefault="00732E2F" w:rsidP="009F304B">
            <w:pPr>
              <w:jc w:val="right"/>
              <w:rPr>
                <w:i/>
                <w:sz w:val="24"/>
                <w:szCs w:val="24"/>
              </w:rPr>
            </w:pPr>
            <w:proofErr w:type="gramStart"/>
            <w:r w:rsidRPr="00FF3251">
              <w:rPr>
                <w:i/>
                <w:sz w:val="24"/>
                <w:szCs w:val="24"/>
              </w:rPr>
              <w:t>punteggio</w:t>
            </w:r>
            <w:proofErr w:type="gramEnd"/>
            <w:r w:rsidRPr="00FF3251">
              <w:rPr>
                <w:i/>
                <w:sz w:val="24"/>
                <w:szCs w:val="24"/>
              </w:rPr>
              <w:t xml:space="preserve"> massimo</w:t>
            </w:r>
          </w:p>
          <w:p w:rsidR="00732E2F" w:rsidRPr="00CD7A46" w:rsidRDefault="00732E2F" w:rsidP="009F304B">
            <w:pPr>
              <w:jc w:val="right"/>
              <w:rPr>
                <w:rFonts w:cs="Arial"/>
                <w:sz w:val="20"/>
                <w:szCs w:val="20"/>
              </w:rPr>
            </w:pP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22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CD7A46" w:rsidTr="009F304B">
        <w:trPr>
          <w:trHeight w:val="176"/>
        </w:trPr>
        <w:tc>
          <w:tcPr>
            <w:tcW w:w="7270" w:type="dxa"/>
            <w:gridSpan w:val="3"/>
          </w:tcPr>
          <w:p w:rsidR="00732E2F" w:rsidRPr="007C1CD3" w:rsidRDefault="00732E2F" w:rsidP="009F304B">
            <w:pPr>
              <w:rPr>
                <w:rFonts w:cs="Arial"/>
                <w:b/>
                <w:sz w:val="28"/>
                <w:szCs w:val="28"/>
              </w:rPr>
            </w:pPr>
            <w:r w:rsidRPr="007C1CD3">
              <w:rPr>
                <w:b/>
                <w:sz w:val="28"/>
                <w:szCs w:val="28"/>
              </w:rPr>
              <w:t xml:space="preserve">1-C) responsabilità </w:t>
            </w:r>
            <w:proofErr w:type="gramStart"/>
            <w:r w:rsidRPr="007C1CD3">
              <w:rPr>
                <w:b/>
                <w:sz w:val="28"/>
                <w:szCs w:val="28"/>
              </w:rPr>
              <w:t>assunte  nel</w:t>
            </w:r>
            <w:proofErr w:type="gramEnd"/>
            <w:r w:rsidRPr="007C1CD3">
              <w:rPr>
                <w:b/>
                <w:sz w:val="28"/>
                <w:szCs w:val="28"/>
              </w:rPr>
              <w:t xml:space="preserve"> coordinamento organizzativo e didattico</w:t>
            </w:r>
          </w:p>
        </w:tc>
        <w:tc>
          <w:tcPr>
            <w:tcW w:w="3646" w:type="dxa"/>
            <w:gridSpan w:val="4"/>
          </w:tcPr>
          <w:p w:rsidR="00732E2F" w:rsidRPr="00FF3251" w:rsidRDefault="00732E2F" w:rsidP="009F304B">
            <w:pPr>
              <w:jc w:val="right"/>
              <w:rPr>
                <w:rFonts w:cs="Arial"/>
                <w:sz w:val="24"/>
                <w:szCs w:val="24"/>
              </w:rPr>
            </w:pP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13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</w:tcPr>
          <w:p w:rsidR="00732E2F" w:rsidRPr="007C1CD3" w:rsidRDefault="00732E2F" w:rsidP="009F304B">
            <w:pPr>
              <w:rPr>
                <w:rFonts w:cs="Arial"/>
              </w:rPr>
            </w:pPr>
            <w:proofErr w:type="gramStart"/>
            <w:r w:rsidRPr="007C1CD3">
              <w:rPr>
                <w:i/>
              </w:rPr>
              <w:t>indicatori</w:t>
            </w:r>
            <w:proofErr w:type="gramEnd"/>
          </w:p>
        </w:tc>
        <w:tc>
          <w:tcPr>
            <w:tcW w:w="5280" w:type="dxa"/>
            <w:gridSpan w:val="5"/>
          </w:tcPr>
          <w:p w:rsidR="00732E2F" w:rsidRPr="007C1CD3" w:rsidRDefault="00732E2F" w:rsidP="009F304B">
            <w:pPr>
              <w:rPr>
                <w:rFonts w:cs="Arial"/>
              </w:rPr>
            </w:pPr>
            <w:proofErr w:type="gramStart"/>
            <w:r w:rsidRPr="007C1CD3">
              <w:rPr>
                <w:i/>
              </w:rPr>
              <w:t>descrittori</w:t>
            </w:r>
            <w:proofErr w:type="gramEnd"/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  <w:rPr>
                <w:i/>
              </w:rPr>
            </w:pP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 w:val="restart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t>-coordinamento organizzativo</w:t>
            </w:r>
          </w:p>
        </w:tc>
        <w:tc>
          <w:tcPr>
            <w:tcW w:w="5280" w:type="dxa"/>
            <w:gridSpan w:val="5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t>-collaboratore del dirigente</w:t>
            </w:r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</w:pPr>
            <w:proofErr w:type="spellStart"/>
            <w:r w:rsidRPr="007C1CD3">
              <w:t>Pt</w:t>
            </w:r>
            <w:proofErr w:type="spellEnd"/>
            <w:r w:rsidRPr="007C1CD3">
              <w:t xml:space="preserve"> 3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/>
          </w:tcPr>
          <w:p w:rsidR="00732E2F" w:rsidRPr="007C1CD3" w:rsidRDefault="00732E2F" w:rsidP="009F304B"/>
        </w:tc>
        <w:tc>
          <w:tcPr>
            <w:tcW w:w="5280" w:type="dxa"/>
            <w:gridSpan w:val="5"/>
          </w:tcPr>
          <w:p w:rsidR="00732E2F" w:rsidRPr="007C1CD3" w:rsidRDefault="00732E2F" w:rsidP="009F304B">
            <w:r w:rsidRPr="007C1CD3">
              <w:t>-responsabile di plesso/sezione staccata</w:t>
            </w:r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</w:pPr>
            <w:proofErr w:type="spellStart"/>
            <w:r w:rsidRPr="007C1CD3">
              <w:t>Pt</w:t>
            </w:r>
            <w:proofErr w:type="spellEnd"/>
            <w:r w:rsidRPr="007C1CD3">
              <w:t xml:space="preserve"> 2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/>
          </w:tcPr>
          <w:p w:rsidR="00732E2F" w:rsidRPr="007C1CD3" w:rsidRDefault="00732E2F" w:rsidP="009F304B"/>
        </w:tc>
        <w:tc>
          <w:tcPr>
            <w:tcW w:w="5280" w:type="dxa"/>
            <w:gridSpan w:val="5"/>
          </w:tcPr>
          <w:p w:rsidR="00732E2F" w:rsidRPr="007C1CD3" w:rsidRDefault="00732E2F" w:rsidP="009F304B">
            <w:r w:rsidRPr="007C1CD3">
              <w:t>-coordinatore di livello negli ICS (infanzia, primaria, secondaria di I grado)</w:t>
            </w:r>
            <w:r w:rsidR="00FE5D67">
              <w:t xml:space="preserve">, </w:t>
            </w:r>
            <w:r w:rsidR="00B648EE">
              <w:t>refer</w:t>
            </w:r>
            <w:r w:rsidR="00FE5D67">
              <w:t>ente</w:t>
            </w:r>
            <w:r w:rsidR="00492349">
              <w:t xml:space="preserve"> (ed. </w:t>
            </w:r>
            <w:proofErr w:type="gramStart"/>
            <w:r w:rsidR="00492349">
              <w:t>salute</w:t>
            </w:r>
            <w:proofErr w:type="gramEnd"/>
            <w:r w:rsidR="00492349">
              <w:t>, legalità, ambientale…)</w:t>
            </w:r>
            <w:r w:rsidR="00FE5D67">
              <w:t xml:space="preserve">, </w:t>
            </w:r>
            <w:r w:rsidR="00B648EE">
              <w:t>responsab</w:t>
            </w:r>
            <w:r w:rsidR="00492349">
              <w:t xml:space="preserve">ile </w:t>
            </w:r>
            <w:r w:rsidR="00B648EE">
              <w:t>laboratorio</w:t>
            </w:r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</w:pPr>
            <w:proofErr w:type="spellStart"/>
            <w:r w:rsidRPr="007C1CD3">
              <w:t>Pt</w:t>
            </w:r>
            <w:proofErr w:type="spellEnd"/>
            <w:r w:rsidRPr="007C1CD3">
              <w:t xml:space="preserve"> 1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/>
          </w:tcPr>
          <w:p w:rsidR="00732E2F" w:rsidRPr="007C1CD3" w:rsidRDefault="00732E2F" w:rsidP="009F304B"/>
        </w:tc>
        <w:tc>
          <w:tcPr>
            <w:tcW w:w="5280" w:type="dxa"/>
            <w:gridSpan w:val="5"/>
          </w:tcPr>
          <w:p w:rsidR="00732E2F" w:rsidRPr="007C1CD3" w:rsidRDefault="00732E2F" w:rsidP="009F304B">
            <w:r w:rsidRPr="007C1CD3">
              <w:t>-partecipazione a commissioni</w:t>
            </w:r>
          </w:p>
        </w:tc>
        <w:tc>
          <w:tcPr>
            <w:tcW w:w="1424" w:type="dxa"/>
          </w:tcPr>
          <w:p w:rsidR="00732E2F" w:rsidRPr="007C1CD3" w:rsidRDefault="00B648EE" w:rsidP="009F304B">
            <w:proofErr w:type="spellStart"/>
            <w:r>
              <w:t>Pt</w:t>
            </w:r>
            <w:proofErr w:type="spellEnd"/>
            <w:r>
              <w:t xml:space="preserve"> 1</w:t>
            </w:r>
            <w:r w:rsidR="00732E2F" w:rsidRPr="007C1CD3">
              <w:t xml:space="preserve"> per ogni commissione</w:t>
            </w:r>
          </w:p>
          <w:p w:rsidR="00732E2F" w:rsidRPr="007C1CD3" w:rsidRDefault="00732E2F" w:rsidP="009F304B">
            <w:pPr>
              <w:jc w:val="right"/>
            </w:pPr>
            <w:proofErr w:type="spellStart"/>
            <w:proofErr w:type="gramStart"/>
            <w:r w:rsidRPr="007C1CD3">
              <w:t>max</w:t>
            </w:r>
            <w:proofErr w:type="spellEnd"/>
            <w:r w:rsidRPr="007C1CD3">
              <w:t xml:space="preserve">  </w:t>
            </w:r>
            <w:proofErr w:type="spellStart"/>
            <w:r w:rsidRPr="007C1CD3">
              <w:t>Pt</w:t>
            </w:r>
            <w:proofErr w:type="spellEnd"/>
            <w:proofErr w:type="gramEnd"/>
            <w:r w:rsidRPr="007C1CD3">
              <w:t xml:space="preserve"> 3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 w:val="restart"/>
          </w:tcPr>
          <w:p w:rsidR="00732E2F" w:rsidRPr="007C1CD3" w:rsidRDefault="00732E2F" w:rsidP="009F304B">
            <w:r w:rsidRPr="007C1CD3">
              <w:t>-coordinamento didattico</w:t>
            </w:r>
          </w:p>
        </w:tc>
        <w:tc>
          <w:tcPr>
            <w:tcW w:w="5280" w:type="dxa"/>
            <w:gridSpan w:val="5"/>
          </w:tcPr>
          <w:p w:rsidR="00732E2F" w:rsidRPr="007C1CD3" w:rsidRDefault="00732E2F" w:rsidP="009F304B">
            <w:r w:rsidRPr="007C1CD3">
              <w:t>-dipartimenti disciplinari</w:t>
            </w:r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</w:pPr>
            <w:r w:rsidRPr="007C1CD3">
              <w:t>0,50 per 2</w:t>
            </w:r>
          </w:p>
          <w:p w:rsidR="00732E2F" w:rsidRPr="007C1CD3" w:rsidRDefault="00732E2F" w:rsidP="009F304B">
            <w:pPr>
              <w:jc w:val="right"/>
            </w:pPr>
            <w:proofErr w:type="spellStart"/>
            <w:proofErr w:type="gramStart"/>
            <w:r w:rsidRPr="007C1CD3">
              <w:t>max</w:t>
            </w:r>
            <w:proofErr w:type="spellEnd"/>
            <w:r w:rsidRPr="007C1CD3">
              <w:t xml:space="preserve">  </w:t>
            </w:r>
            <w:proofErr w:type="spellStart"/>
            <w:r w:rsidRPr="007C1CD3">
              <w:t>Pt</w:t>
            </w:r>
            <w:proofErr w:type="spellEnd"/>
            <w:proofErr w:type="gramEnd"/>
            <w:r w:rsidRPr="007C1CD3">
              <w:t xml:space="preserve"> 1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/>
          </w:tcPr>
          <w:p w:rsidR="00732E2F" w:rsidRPr="007C1CD3" w:rsidRDefault="00732E2F" w:rsidP="009F304B"/>
        </w:tc>
        <w:tc>
          <w:tcPr>
            <w:tcW w:w="5280" w:type="dxa"/>
            <w:gridSpan w:val="5"/>
          </w:tcPr>
          <w:p w:rsidR="00732E2F" w:rsidRPr="007C1CD3" w:rsidRDefault="00732E2F" w:rsidP="009F304B">
            <w:r w:rsidRPr="007C1CD3">
              <w:t>-coordinatore di classe, interclasse, intersezione</w:t>
            </w:r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</w:pPr>
            <w:proofErr w:type="spellStart"/>
            <w:r w:rsidRPr="007C1CD3">
              <w:t>Pt</w:t>
            </w:r>
            <w:proofErr w:type="spellEnd"/>
            <w:r w:rsidRPr="007C1CD3">
              <w:t xml:space="preserve"> 2</w:t>
            </w:r>
          </w:p>
        </w:tc>
      </w:tr>
      <w:tr w:rsidR="00732E2F" w:rsidRPr="00CD7A46" w:rsidTr="009F304B">
        <w:trPr>
          <w:trHeight w:val="176"/>
        </w:trPr>
        <w:tc>
          <w:tcPr>
            <w:tcW w:w="4212" w:type="dxa"/>
            <w:vMerge/>
          </w:tcPr>
          <w:p w:rsidR="00732E2F" w:rsidRPr="007C1CD3" w:rsidRDefault="00732E2F" w:rsidP="009F304B"/>
        </w:tc>
        <w:tc>
          <w:tcPr>
            <w:tcW w:w="5280" w:type="dxa"/>
            <w:gridSpan w:val="5"/>
          </w:tcPr>
          <w:p w:rsidR="00732E2F" w:rsidRPr="007C1CD3" w:rsidRDefault="00732E2F" w:rsidP="009F304B">
            <w:r w:rsidRPr="007C1CD3">
              <w:t>-segretario (minimo 80% delle presenze)</w:t>
            </w:r>
          </w:p>
        </w:tc>
        <w:tc>
          <w:tcPr>
            <w:tcW w:w="1424" w:type="dxa"/>
          </w:tcPr>
          <w:p w:rsidR="00732E2F" w:rsidRPr="007C1CD3" w:rsidRDefault="00732E2F" w:rsidP="009F304B">
            <w:pPr>
              <w:jc w:val="right"/>
            </w:pPr>
            <w:proofErr w:type="spellStart"/>
            <w:r w:rsidRPr="007C1CD3">
              <w:t>Pt</w:t>
            </w:r>
            <w:proofErr w:type="spellEnd"/>
            <w:r w:rsidRPr="007C1CD3">
              <w:t xml:space="preserve"> 1</w:t>
            </w:r>
          </w:p>
        </w:tc>
      </w:tr>
      <w:tr w:rsidR="00732E2F" w:rsidRPr="00CD7A46" w:rsidTr="009F304B">
        <w:trPr>
          <w:trHeight w:val="176"/>
        </w:trPr>
        <w:tc>
          <w:tcPr>
            <w:tcW w:w="7290" w:type="dxa"/>
            <w:gridSpan w:val="4"/>
          </w:tcPr>
          <w:p w:rsidR="00732E2F" w:rsidRPr="007C1CD3" w:rsidRDefault="00732E2F" w:rsidP="009F304B">
            <w:pPr>
              <w:rPr>
                <w:b/>
                <w:sz w:val="28"/>
                <w:szCs w:val="28"/>
              </w:rPr>
            </w:pPr>
            <w:r w:rsidRPr="007C1CD3">
              <w:rPr>
                <w:b/>
                <w:sz w:val="28"/>
                <w:szCs w:val="28"/>
              </w:rPr>
              <w:t>2-C) formazione del personale</w:t>
            </w:r>
          </w:p>
        </w:tc>
        <w:tc>
          <w:tcPr>
            <w:tcW w:w="3626" w:type="dxa"/>
            <w:gridSpan w:val="3"/>
          </w:tcPr>
          <w:p w:rsidR="00732E2F" w:rsidRPr="00FF3251" w:rsidRDefault="00732E2F" w:rsidP="009F304B">
            <w:pPr>
              <w:jc w:val="right"/>
              <w:rPr>
                <w:sz w:val="24"/>
                <w:szCs w:val="24"/>
              </w:rPr>
            </w:pPr>
            <w:r w:rsidRPr="00FF3251">
              <w:rPr>
                <w:sz w:val="24"/>
                <w:szCs w:val="24"/>
              </w:rPr>
              <w:t>(</w:t>
            </w:r>
            <w:r w:rsidRPr="00FF3251">
              <w:rPr>
                <w:b/>
                <w:sz w:val="24"/>
                <w:szCs w:val="24"/>
              </w:rPr>
              <w:t>9</w:t>
            </w:r>
            <w:r w:rsidRPr="00FF3251">
              <w:rPr>
                <w:sz w:val="24"/>
                <w:szCs w:val="24"/>
              </w:rPr>
              <w:t>/100)</w:t>
            </w:r>
          </w:p>
        </w:tc>
      </w:tr>
      <w:tr w:rsidR="00732E2F" w:rsidRPr="007C1CD3" w:rsidTr="009F304B">
        <w:trPr>
          <w:trHeight w:val="176"/>
        </w:trPr>
        <w:tc>
          <w:tcPr>
            <w:tcW w:w="4230" w:type="dxa"/>
            <w:gridSpan w:val="2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rPr>
                <w:i/>
              </w:rPr>
              <w:t>Indicatori</w:t>
            </w:r>
          </w:p>
        </w:tc>
        <w:tc>
          <w:tcPr>
            <w:tcW w:w="5235" w:type="dxa"/>
            <w:gridSpan w:val="3"/>
          </w:tcPr>
          <w:p w:rsidR="00732E2F" w:rsidRPr="007C1CD3" w:rsidRDefault="00732E2F" w:rsidP="009F304B">
            <w:pPr>
              <w:rPr>
                <w:i/>
              </w:rPr>
            </w:pPr>
            <w:proofErr w:type="gramStart"/>
            <w:r w:rsidRPr="007C1CD3">
              <w:rPr>
                <w:i/>
              </w:rPr>
              <w:t>descrittori</w:t>
            </w:r>
            <w:proofErr w:type="gramEnd"/>
          </w:p>
        </w:tc>
        <w:tc>
          <w:tcPr>
            <w:tcW w:w="1451" w:type="dxa"/>
            <w:gridSpan w:val="2"/>
          </w:tcPr>
          <w:p w:rsidR="00732E2F" w:rsidRPr="007C1CD3" w:rsidRDefault="00732E2F" w:rsidP="009F304B">
            <w:pPr>
              <w:jc w:val="right"/>
            </w:pPr>
          </w:p>
        </w:tc>
      </w:tr>
      <w:tr w:rsidR="00732E2F" w:rsidRPr="007C1CD3" w:rsidTr="009F304B">
        <w:trPr>
          <w:trHeight w:val="176"/>
        </w:trPr>
        <w:tc>
          <w:tcPr>
            <w:tcW w:w="4230" w:type="dxa"/>
            <w:gridSpan w:val="2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t>-tutor</w:t>
            </w:r>
          </w:p>
        </w:tc>
        <w:tc>
          <w:tcPr>
            <w:tcW w:w="5235" w:type="dxa"/>
            <w:gridSpan w:val="3"/>
          </w:tcPr>
          <w:p w:rsidR="00732E2F" w:rsidRPr="007C1CD3" w:rsidRDefault="00732E2F" w:rsidP="009F304B">
            <w:pPr>
              <w:rPr>
                <w:i/>
              </w:rPr>
            </w:pPr>
            <w:r w:rsidRPr="007C1CD3">
              <w:t>-tutor docenti in prova (nell’anno in corso)</w:t>
            </w:r>
          </w:p>
        </w:tc>
        <w:tc>
          <w:tcPr>
            <w:tcW w:w="1451" w:type="dxa"/>
            <w:gridSpan w:val="2"/>
          </w:tcPr>
          <w:p w:rsidR="00732E2F" w:rsidRPr="007C1CD3" w:rsidRDefault="00732E2F" w:rsidP="009F304B">
            <w:pPr>
              <w:jc w:val="right"/>
              <w:rPr>
                <w:i/>
              </w:rPr>
            </w:pPr>
            <w:proofErr w:type="spellStart"/>
            <w:r w:rsidRPr="007C1CD3">
              <w:t>Pt</w:t>
            </w:r>
            <w:proofErr w:type="spellEnd"/>
            <w:r w:rsidRPr="007C1CD3">
              <w:t xml:space="preserve"> 2</w:t>
            </w:r>
          </w:p>
        </w:tc>
      </w:tr>
      <w:tr w:rsidR="00732E2F" w:rsidRPr="007C1CD3" w:rsidTr="009F304B">
        <w:trPr>
          <w:trHeight w:val="176"/>
        </w:trPr>
        <w:tc>
          <w:tcPr>
            <w:tcW w:w="4230" w:type="dxa"/>
            <w:gridSpan w:val="2"/>
          </w:tcPr>
          <w:p w:rsidR="00732E2F" w:rsidRPr="007C1CD3" w:rsidRDefault="00732E2F" w:rsidP="009F304B"/>
        </w:tc>
        <w:tc>
          <w:tcPr>
            <w:tcW w:w="5235" w:type="dxa"/>
            <w:gridSpan w:val="3"/>
          </w:tcPr>
          <w:p w:rsidR="00732E2F" w:rsidRPr="007C1CD3" w:rsidRDefault="00732E2F" w:rsidP="009F304B">
            <w:r w:rsidRPr="007C1CD3">
              <w:t>-tutor facilitatori (negli ultimi 5 anni)</w:t>
            </w:r>
          </w:p>
        </w:tc>
        <w:tc>
          <w:tcPr>
            <w:tcW w:w="1451" w:type="dxa"/>
            <w:gridSpan w:val="2"/>
          </w:tcPr>
          <w:p w:rsidR="00732E2F" w:rsidRPr="007C1CD3" w:rsidRDefault="00732E2F" w:rsidP="009F304B">
            <w:pPr>
              <w:jc w:val="right"/>
              <w:rPr>
                <w:i/>
              </w:rPr>
            </w:pPr>
            <w:proofErr w:type="spellStart"/>
            <w:r w:rsidRPr="007C1CD3">
              <w:t>Pt</w:t>
            </w:r>
            <w:proofErr w:type="spellEnd"/>
            <w:r w:rsidRPr="007C1CD3">
              <w:t xml:space="preserve"> 2</w:t>
            </w:r>
          </w:p>
        </w:tc>
      </w:tr>
      <w:tr w:rsidR="00732E2F" w:rsidRPr="007C1CD3" w:rsidTr="009F304B">
        <w:trPr>
          <w:trHeight w:val="176"/>
        </w:trPr>
        <w:tc>
          <w:tcPr>
            <w:tcW w:w="4230" w:type="dxa"/>
            <w:gridSpan w:val="2"/>
          </w:tcPr>
          <w:p w:rsidR="00732E2F" w:rsidRPr="007C1CD3" w:rsidRDefault="00732E2F" w:rsidP="009F304B"/>
        </w:tc>
        <w:tc>
          <w:tcPr>
            <w:tcW w:w="5235" w:type="dxa"/>
            <w:gridSpan w:val="3"/>
          </w:tcPr>
          <w:p w:rsidR="00732E2F" w:rsidRPr="007C1CD3" w:rsidRDefault="00732E2F" w:rsidP="009F304B">
            <w:r w:rsidRPr="007C1CD3">
              <w:t>-coordinatori di tirocinio (negli ultimi 5 anni)</w:t>
            </w:r>
          </w:p>
        </w:tc>
        <w:tc>
          <w:tcPr>
            <w:tcW w:w="1451" w:type="dxa"/>
            <w:gridSpan w:val="2"/>
          </w:tcPr>
          <w:p w:rsidR="00732E2F" w:rsidRPr="007C1CD3" w:rsidRDefault="00732E2F" w:rsidP="009F304B">
            <w:pPr>
              <w:jc w:val="right"/>
              <w:rPr>
                <w:i/>
              </w:rPr>
            </w:pPr>
            <w:proofErr w:type="spellStart"/>
            <w:r w:rsidRPr="007C1CD3">
              <w:t>Pt</w:t>
            </w:r>
            <w:proofErr w:type="spellEnd"/>
            <w:r w:rsidRPr="007C1CD3">
              <w:t xml:space="preserve"> 1</w:t>
            </w:r>
          </w:p>
        </w:tc>
      </w:tr>
      <w:tr w:rsidR="00732E2F" w:rsidRPr="007C1CD3" w:rsidTr="009F304B">
        <w:trPr>
          <w:trHeight w:val="176"/>
        </w:trPr>
        <w:tc>
          <w:tcPr>
            <w:tcW w:w="4230" w:type="dxa"/>
            <w:gridSpan w:val="2"/>
          </w:tcPr>
          <w:p w:rsidR="00732E2F" w:rsidRPr="007C1CD3" w:rsidRDefault="00732E2F" w:rsidP="009F304B"/>
        </w:tc>
        <w:tc>
          <w:tcPr>
            <w:tcW w:w="5235" w:type="dxa"/>
            <w:gridSpan w:val="3"/>
          </w:tcPr>
          <w:p w:rsidR="00732E2F" w:rsidRPr="007C1CD3" w:rsidRDefault="00732E2F" w:rsidP="009F304B">
            <w:r w:rsidRPr="007C1CD3">
              <w:t>-raccordo formativo tra diverse aree di personale (negli ultimi 5 anni)</w:t>
            </w:r>
          </w:p>
        </w:tc>
        <w:tc>
          <w:tcPr>
            <w:tcW w:w="1451" w:type="dxa"/>
            <w:gridSpan w:val="2"/>
          </w:tcPr>
          <w:p w:rsidR="00732E2F" w:rsidRPr="007C1CD3" w:rsidRDefault="00732E2F" w:rsidP="009F304B">
            <w:pPr>
              <w:jc w:val="right"/>
              <w:rPr>
                <w:i/>
              </w:rPr>
            </w:pPr>
            <w:proofErr w:type="spellStart"/>
            <w:r w:rsidRPr="007C1CD3">
              <w:t>Pt</w:t>
            </w:r>
            <w:proofErr w:type="spellEnd"/>
            <w:r w:rsidRPr="007C1CD3">
              <w:t xml:space="preserve"> 1</w:t>
            </w:r>
          </w:p>
        </w:tc>
      </w:tr>
      <w:tr w:rsidR="00732E2F" w:rsidRPr="007C1CD3" w:rsidTr="009F304B">
        <w:trPr>
          <w:trHeight w:val="176"/>
        </w:trPr>
        <w:tc>
          <w:tcPr>
            <w:tcW w:w="4230" w:type="dxa"/>
            <w:gridSpan w:val="2"/>
          </w:tcPr>
          <w:p w:rsidR="00732E2F" w:rsidRPr="007C1CD3" w:rsidRDefault="00732E2F" w:rsidP="009F304B">
            <w:r w:rsidRPr="007C1CD3">
              <w:t>-formatori</w:t>
            </w:r>
          </w:p>
        </w:tc>
        <w:tc>
          <w:tcPr>
            <w:tcW w:w="5235" w:type="dxa"/>
            <w:gridSpan w:val="3"/>
          </w:tcPr>
          <w:p w:rsidR="00732E2F" w:rsidRPr="007C1CD3" w:rsidRDefault="00732E2F" w:rsidP="009F304B">
            <w:r w:rsidRPr="007C1CD3">
              <w:t>-nei corsi di formazione (negli ultimi 5 anni)</w:t>
            </w:r>
          </w:p>
        </w:tc>
        <w:tc>
          <w:tcPr>
            <w:tcW w:w="1451" w:type="dxa"/>
            <w:gridSpan w:val="2"/>
          </w:tcPr>
          <w:p w:rsidR="00732E2F" w:rsidRPr="007C1CD3" w:rsidRDefault="00732E2F" w:rsidP="009F304B">
            <w:r w:rsidRPr="007C1CD3">
              <w:t>1,5 per corso</w:t>
            </w:r>
          </w:p>
          <w:p w:rsidR="00732E2F" w:rsidRPr="007C1CD3" w:rsidRDefault="00732E2F" w:rsidP="009F304B">
            <w:pPr>
              <w:jc w:val="right"/>
            </w:pPr>
            <w:proofErr w:type="spellStart"/>
            <w:proofErr w:type="gramStart"/>
            <w:r w:rsidRPr="007C1CD3">
              <w:t>max</w:t>
            </w:r>
            <w:proofErr w:type="spellEnd"/>
            <w:proofErr w:type="gramEnd"/>
            <w:r w:rsidRPr="007C1CD3">
              <w:t xml:space="preserve"> </w:t>
            </w:r>
            <w:proofErr w:type="spellStart"/>
            <w:r w:rsidRPr="007C1CD3">
              <w:t>Pt</w:t>
            </w:r>
            <w:proofErr w:type="spellEnd"/>
            <w:r w:rsidRPr="007C1CD3">
              <w:t xml:space="preserve"> 3</w:t>
            </w:r>
          </w:p>
        </w:tc>
      </w:tr>
    </w:tbl>
    <w:p w:rsidR="00732E2F" w:rsidRDefault="00732E2F" w:rsidP="00732E2F">
      <w:pPr>
        <w:jc w:val="center"/>
      </w:pPr>
    </w:p>
    <w:p w:rsidR="004B0BED" w:rsidRDefault="004B0BED" w:rsidP="004B0BED">
      <w:r>
        <w:t>Catania 12 luglio 2016</w:t>
      </w:r>
    </w:p>
    <w:p w:rsidR="004B0BED" w:rsidRDefault="004B0BED" w:rsidP="004B0BED">
      <w:r>
        <w:t xml:space="preserve">                                                                                                                            IL COMITATO DI VALUTAZIONE</w:t>
      </w:r>
    </w:p>
    <w:p w:rsidR="004B0BED" w:rsidRPr="007C1CD3" w:rsidRDefault="004B0BED" w:rsidP="004B0BED"/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p w:rsidR="00732E2F" w:rsidRDefault="00732E2F" w:rsidP="00285B9D">
      <w:pPr>
        <w:jc w:val="center"/>
      </w:pPr>
    </w:p>
    <w:sectPr w:rsidR="00732E2F" w:rsidSect="00B648EE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38" w:rsidRDefault="00E25638" w:rsidP="00732E2F">
      <w:pPr>
        <w:spacing w:after="0" w:line="240" w:lineRule="auto"/>
      </w:pPr>
      <w:r>
        <w:separator/>
      </w:r>
    </w:p>
  </w:endnote>
  <w:endnote w:type="continuationSeparator" w:id="0">
    <w:p w:rsidR="00E25638" w:rsidRDefault="00E25638" w:rsidP="0073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950252"/>
      <w:docPartObj>
        <w:docPartGallery w:val="Page Numbers (Bottom of Page)"/>
        <w:docPartUnique/>
      </w:docPartObj>
    </w:sdtPr>
    <w:sdtEndPr/>
    <w:sdtContent>
      <w:p w:rsidR="00732E2F" w:rsidRDefault="007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15">
          <w:rPr>
            <w:noProof/>
          </w:rPr>
          <w:t>4</w:t>
        </w:r>
        <w:r>
          <w:fldChar w:fldCharType="end"/>
        </w:r>
      </w:p>
    </w:sdtContent>
  </w:sdt>
  <w:p w:rsidR="00732E2F" w:rsidRDefault="00732E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38" w:rsidRDefault="00E25638" w:rsidP="00732E2F">
      <w:pPr>
        <w:spacing w:after="0" w:line="240" w:lineRule="auto"/>
      </w:pPr>
      <w:r>
        <w:separator/>
      </w:r>
    </w:p>
  </w:footnote>
  <w:footnote w:type="continuationSeparator" w:id="0">
    <w:p w:rsidR="00E25638" w:rsidRDefault="00E25638" w:rsidP="00732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D"/>
    <w:rsid w:val="00002905"/>
    <w:rsid w:val="000703CF"/>
    <w:rsid w:val="000C72FA"/>
    <w:rsid w:val="000D2D4C"/>
    <w:rsid w:val="00103637"/>
    <w:rsid w:val="00144925"/>
    <w:rsid w:val="00172347"/>
    <w:rsid w:val="001C7215"/>
    <w:rsid w:val="001F355D"/>
    <w:rsid w:val="00242A4C"/>
    <w:rsid w:val="00242C9A"/>
    <w:rsid w:val="0025191B"/>
    <w:rsid w:val="002525FF"/>
    <w:rsid w:val="00273B47"/>
    <w:rsid w:val="00285B9D"/>
    <w:rsid w:val="002E0C40"/>
    <w:rsid w:val="00323800"/>
    <w:rsid w:val="0034082A"/>
    <w:rsid w:val="00355F95"/>
    <w:rsid w:val="00364568"/>
    <w:rsid w:val="0043257C"/>
    <w:rsid w:val="00472831"/>
    <w:rsid w:val="004922F4"/>
    <w:rsid w:val="00492349"/>
    <w:rsid w:val="004B0BED"/>
    <w:rsid w:val="004C74FD"/>
    <w:rsid w:val="0053247B"/>
    <w:rsid w:val="005A1774"/>
    <w:rsid w:val="005A4EB7"/>
    <w:rsid w:val="005C0768"/>
    <w:rsid w:val="006B211C"/>
    <w:rsid w:val="006B6DC0"/>
    <w:rsid w:val="006F2708"/>
    <w:rsid w:val="006F4543"/>
    <w:rsid w:val="0070369A"/>
    <w:rsid w:val="00732E2F"/>
    <w:rsid w:val="007335D6"/>
    <w:rsid w:val="00746B52"/>
    <w:rsid w:val="007B06AF"/>
    <w:rsid w:val="007C1CD3"/>
    <w:rsid w:val="00833F74"/>
    <w:rsid w:val="0083752F"/>
    <w:rsid w:val="00897CB4"/>
    <w:rsid w:val="008F110C"/>
    <w:rsid w:val="009628FD"/>
    <w:rsid w:val="009848E6"/>
    <w:rsid w:val="00984E5E"/>
    <w:rsid w:val="009A2149"/>
    <w:rsid w:val="009C06F0"/>
    <w:rsid w:val="009D10F3"/>
    <w:rsid w:val="009D6957"/>
    <w:rsid w:val="009E5CC6"/>
    <w:rsid w:val="009F0D7C"/>
    <w:rsid w:val="00A014C0"/>
    <w:rsid w:val="00A21FE8"/>
    <w:rsid w:val="00A35962"/>
    <w:rsid w:val="00A37E84"/>
    <w:rsid w:val="00A80737"/>
    <w:rsid w:val="00AA3D3A"/>
    <w:rsid w:val="00AA5295"/>
    <w:rsid w:val="00AC2F80"/>
    <w:rsid w:val="00AF4A9D"/>
    <w:rsid w:val="00B05B92"/>
    <w:rsid w:val="00B06459"/>
    <w:rsid w:val="00B15CBB"/>
    <w:rsid w:val="00B5074D"/>
    <w:rsid w:val="00B507B8"/>
    <w:rsid w:val="00B648EE"/>
    <w:rsid w:val="00B90670"/>
    <w:rsid w:val="00BA0041"/>
    <w:rsid w:val="00BC1A40"/>
    <w:rsid w:val="00BC6D55"/>
    <w:rsid w:val="00C23FDF"/>
    <w:rsid w:val="00C66128"/>
    <w:rsid w:val="00CC4542"/>
    <w:rsid w:val="00CD7A46"/>
    <w:rsid w:val="00CF6333"/>
    <w:rsid w:val="00D1094C"/>
    <w:rsid w:val="00D32016"/>
    <w:rsid w:val="00D57DBC"/>
    <w:rsid w:val="00D674E4"/>
    <w:rsid w:val="00D87B6F"/>
    <w:rsid w:val="00DE61F2"/>
    <w:rsid w:val="00DF2310"/>
    <w:rsid w:val="00DF45E8"/>
    <w:rsid w:val="00E25638"/>
    <w:rsid w:val="00E302E5"/>
    <w:rsid w:val="00E30486"/>
    <w:rsid w:val="00E74959"/>
    <w:rsid w:val="00EA2608"/>
    <w:rsid w:val="00ED5D46"/>
    <w:rsid w:val="00EE3EF2"/>
    <w:rsid w:val="00F52FD6"/>
    <w:rsid w:val="00F778BF"/>
    <w:rsid w:val="00FE5D67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A33FA-62C9-4CAA-9AF5-EDEB147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5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F355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8F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628F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3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2F"/>
  </w:style>
  <w:style w:type="paragraph" w:styleId="Pidipagina">
    <w:name w:val="footer"/>
    <w:basedOn w:val="Normale"/>
    <w:link w:val="PidipaginaCarattere"/>
    <w:uiPriority w:val="99"/>
    <w:unhideWhenUsed/>
    <w:rsid w:val="00732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izzontescuola.it/news/comitato-valutazione-criteri-bonus-premiale-docenti-suggerimenti-interessanti-dallusr-vene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EA93-88F4-41AF-BF2D-0EC712AF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Utente</cp:lastModifiedBy>
  <cp:revision>7</cp:revision>
  <cp:lastPrinted>2016-07-12T10:40:00Z</cp:lastPrinted>
  <dcterms:created xsi:type="dcterms:W3CDTF">2016-07-12T07:27:00Z</dcterms:created>
  <dcterms:modified xsi:type="dcterms:W3CDTF">2016-07-12T10:40:00Z</dcterms:modified>
</cp:coreProperties>
</file>